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D54C" w14:textId="1ECB009D" w:rsidR="0053073E" w:rsidRPr="00047D0F" w:rsidRDefault="0053073E" w:rsidP="00047D0F">
      <w:pPr>
        <w:tabs>
          <w:tab w:val="left" w:pos="5820"/>
        </w:tabs>
        <w:spacing w:after="0" w:line="240" w:lineRule="auto"/>
        <w:rPr>
          <w:rFonts w:asciiTheme="minorHAnsi" w:eastAsia="SimSun" w:hAnsiTheme="minorHAnsi" w:cstheme="minorHAnsi"/>
          <w:b/>
          <w:kern w:val="1"/>
          <w:u w:val="single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kern w:val="1"/>
          <w:u w:val="single"/>
          <w:lang w:eastAsia="hi-IN" w:bidi="hi-IN"/>
        </w:rPr>
        <w:t xml:space="preserve">Załącznik Nr 1 – Formularz oferty </w:t>
      </w:r>
    </w:p>
    <w:p w14:paraId="5ACC8DA6" w14:textId="77777777" w:rsidR="00CF1F95" w:rsidRDefault="00CF1F95" w:rsidP="00047D0F">
      <w:pPr>
        <w:tabs>
          <w:tab w:val="left" w:pos="5820"/>
        </w:tabs>
        <w:spacing w:after="0" w:line="240" w:lineRule="auto"/>
        <w:rPr>
          <w:rFonts w:asciiTheme="minorHAnsi" w:eastAsia="SimSun" w:hAnsiTheme="minorHAnsi" w:cstheme="minorHAnsi"/>
          <w:b/>
          <w:kern w:val="1"/>
          <w:u w:val="single"/>
          <w:lang w:eastAsia="hi-IN" w:bidi="hi-IN"/>
        </w:rPr>
      </w:pPr>
    </w:p>
    <w:p w14:paraId="2ACA56D0" w14:textId="7B1A4568" w:rsidR="006B1F6E" w:rsidRDefault="006B1F6E" w:rsidP="006B1F6E">
      <w:pPr>
        <w:tabs>
          <w:tab w:val="left" w:pos="5820"/>
        </w:tabs>
        <w:spacing w:after="0" w:line="240" w:lineRule="auto"/>
        <w:jc w:val="right"/>
        <w:rPr>
          <w:rFonts w:asciiTheme="minorHAnsi" w:eastAsia="SimSun" w:hAnsiTheme="minorHAnsi" w:cstheme="minorHAnsi"/>
          <w:kern w:val="1"/>
          <w:lang w:eastAsia="hi-IN" w:bidi="hi-IN"/>
        </w:rPr>
      </w:pPr>
      <w:r w:rsidRPr="006B1F6E">
        <w:rPr>
          <w:rFonts w:asciiTheme="minorHAnsi" w:eastAsia="SimSun" w:hAnsiTheme="minorHAnsi" w:cstheme="minorHAnsi"/>
          <w:b/>
          <w:kern w:val="1"/>
          <w:lang w:eastAsia="hi-IN" w:bidi="hi-IN"/>
        </w:rPr>
        <w:t xml:space="preserve">Data sporządzenia oferty: 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</w:t>
      </w:r>
    </w:p>
    <w:p w14:paraId="31D01E46" w14:textId="77777777" w:rsidR="0027523D" w:rsidRPr="006B1F6E" w:rsidRDefault="0027523D" w:rsidP="00047D0F">
      <w:pPr>
        <w:tabs>
          <w:tab w:val="left" w:pos="5820"/>
        </w:tabs>
        <w:spacing w:after="0" w:line="240" w:lineRule="auto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p w14:paraId="5DDFA03F" w14:textId="77777777" w:rsidR="0053073E" w:rsidRPr="00047D0F" w:rsidRDefault="0053073E" w:rsidP="00047D0F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47D0F">
        <w:rPr>
          <w:rFonts w:asciiTheme="minorHAnsi" w:hAnsiTheme="minorHAnsi" w:cstheme="minorHAnsi"/>
          <w:b/>
          <w:lang w:eastAsia="pl-PL"/>
        </w:rPr>
        <w:t>FORMULARZ OFERTY</w:t>
      </w:r>
    </w:p>
    <w:p w14:paraId="67137058" w14:textId="77777777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14:paraId="6FC9C98A" w14:textId="488E329B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 xml:space="preserve">Pełna nazwa Wykonawcy (Oferenta) 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.....................................................................................................................................................................................</w:t>
      </w:r>
      <w:r w:rsidR="00CF1F95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</w:t>
      </w:r>
    </w:p>
    <w:p w14:paraId="2B45B0B7" w14:textId="77777777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Dane identyfikujące Wykonawcy (Oferenta) (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np. KRS/NIP/REGON – jeżeli posiada) </w:t>
      </w:r>
    </w:p>
    <w:p w14:paraId="41CCA468" w14:textId="62CC0950" w:rsidR="00047D0F" w:rsidRDefault="00CF1F95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 xml:space="preserve"> </w:t>
      </w:r>
    </w:p>
    <w:p w14:paraId="2B992071" w14:textId="7A023588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Adres siedziby Wykonawcy (Oferenta)</w:t>
      </w:r>
    </w:p>
    <w:p w14:paraId="5B0DE433" w14:textId="12383768" w:rsidR="000B54EC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</w:t>
      </w:r>
    </w:p>
    <w:p w14:paraId="2C7E5F3A" w14:textId="0E7B3BA6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Adres do korespondencji Wykonawcy (Oferenta)</w:t>
      </w:r>
    </w:p>
    <w:p w14:paraId="4F6B277A" w14:textId="1ECEED2F" w:rsidR="000B54EC" w:rsidRPr="00047D0F" w:rsidRDefault="00CF1F95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073E"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 </w:t>
      </w:r>
    </w:p>
    <w:p w14:paraId="6747E01D" w14:textId="6F9C04A5" w:rsidR="00CF1F95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nr tel.:</w:t>
      </w:r>
    </w:p>
    <w:p w14:paraId="0717F530" w14:textId="01782C8E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</w:t>
      </w:r>
    </w:p>
    <w:p w14:paraId="14A4DB71" w14:textId="77777777" w:rsidR="000B54EC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 xml:space="preserve">e-mail: </w:t>
      </w:r>
    </w:p>
    <w:p w14:paraId="74B35C6E" w14:textId="7A51F017" w:rsidR="00CF1F95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</w:t>
      </w:r>
    </w:p>
    <w:p w14:paraId="0F509415" w14:textId="77777777" w:rsidR="00CF1F95" w:rsidRPr="00047D0F" w:rsidRDefault="00CF1F95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</w:p>
    <w:p w14:paraId="710EFDE5" w14:textId="77777777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kern w:val="1"/>
          <w:lang w:eastAsia="hi-IN" w:bidi="hi-IN"/>
        </w:rPr>
        <w:t>Dane osoby do kontaktu ze strony Oferenta (</w:t>
      </w:r>
      <w:r w:rsidRPr="00047D0F">
        <w:rPr>
          <w:rFonts w:asciiTheme="minorHAnsi" w:hAnsiTheme="minorHAnsi" w:cstheme="minorHAnsi"/>
        </w:rPr>
        <w:t>proszę przekreślić - jeżeli nie dotyczy</w:t>
      </w:r>
      <w:r w:rsidRPr="00047D0F">
        <w:rPr>
          <w:rFonts w:asciiTheme="minorHAnsi" w:eastAsia="SimSun" w:hAnsiTheme="minorHAnsi" w:cstheme="minorHAnsi"/>
          <w:b/>
          <w:kern w:val="1"/>
          <w:lang w:eastAsia="hi-IN" w:bidi="hi-IN"/>
        </w:rPr>
        <w:t>)</w:t>
      </w:r>
    </w:p>
    <w:p w14:paraId="3744B959" w14:textId="77777777" w:rsidR="000B54EC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imię i nazwisko:</w:t>
      </w:r>
    </w:p>
    <w:p w14:paraId="672F263C" w14:textId="34749E84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…..................................................................................................................................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</w:t>
      </w:r>
    </w:p>
    <w:p w14:paraId="6DAADBAD" w14:textId="6F2FEB6B" w:rsidR="00CF1F95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nr</w:t>
      </w:r>
      <w:r w:rsidR="00CF1F95"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 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tel.:</w:t>
      </w:r>
    </w:p>
    <w:p w14:paraId="16DAC94E" w14:textId="78F1EC11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</w:t>
      </w:r>
    </w:p>
    <w:p w14:paraId="7973EBF4" w14:textId="77777777" w:rsidR="00CF1F95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e-mail:</w:t>
      </w:r>
    </w:p>
    <w:p w14:paraId="62697253" w14:textId="73FA3844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</w:t>
      </w:r>
      <w:r w:rsidR="000B54EC"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</w:t>
      </w:r>
    </w:p>
    <w:p w14:paraId="0253D4D0" w14:textId="77777777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14:paraId="244804BA" w14:textId="0159ABA8" w:rsidR="00003DE4" w:rsidRDefault="0053073E" w:rsidP="00003DE4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Dane Zamawiającego:</w:t>
      </w:r>
    </w:p>
    <w:p w14:paraId="6BEED0BF" w14:textId="77777777" w:rsidR="00003DE4" w:rsidRDefault="00003DE4" w:rsidP="00003DE4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03DE4" w14:paraId="33C99585" w14:textId="77777777" w:rsidTr="00003DE4">
        <w:tc>
          <w:tcPr>
            <w:tcW w:w="9056" w:type="dxa"/>
          </w:tcPr>
          <w:p w14:paraId="3F4D9EA5" w14:textId="77777777" w:rsidR="00003DE4" w:rsidRDefault="00003DE4" w:rsidP="00003DE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4C2E9C3B" w14:textId="77777777" w:rsidR="00003DE4" w:rsidRPr="00003DE4" w:rsidRDefault="00003DE4" w:rsidP="00003DE4">
            <w:pPr>
              <w:jc w:val="both"/>
              <w:rPr>
                <w:rFonts w:asciiTheme="minorHAnsi" w:hAnsiTheme="minorHAnsi" w:cstheme="minorHAnsi"/>
              </w:rPr>
            </w:pPr>
            <w:r w:rsidRPr="00003DE4">
              <w:rPr>
                <w:rFonts w:asciiTheme="minorHAnsi" w:hAnsiTheme="minorHAnsi" w:cstheme="minorHAnsi"/>
                <w:b/>
                <w:bCs/>
              </w:rPr>
              <w:t>ENERGYLANDIA GOCZAŁ FAMILY sp. k.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</w:rPr>
              <w:t>adres: a</w:t>
            </w:r>
            <w:r w:rsidRPr="00003DE4">
              <w:rPr>
                <w:rFonts w:asciiTheme="minorHAnsi" w:hAnsiTheme="minorHAnsi" w:cstheme="minorHAnsi"/>
              </w:rPr>
              <w:t>leja 3 Maja 2, 32-640 Zator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003DE4">
              <w:rPr>
                <w:rFonts w:asciiTheme="minorHAnsi" w:hAnsiTheme="minorHAnsi" w:cstheme="minorHAnsi"/>
              </w:rPr>
              <w:t>wpisana do Rejestru Przedsiębiorców Krajowego Rejestru Sądowego prowadzonego przez Sąd Rejonowy dla Krakowa Śródmieścia w Krakowie, Wydział XII Gospodarczy Krajowego Rejestru Sądowego</w:t>
            </w:r>
            <w:r>
              <w:rPr>
                <w:rFonts w:asciiTheme="minorHAnsi" w:hAnsiTheme="minorHAnsi" w:cstheme="minorHAnsi"/>
              </w:rPr>
              <w:t xml:space="preserve"> pod numerem </w:t>
            </w:r>
            <w:r w:rsidRPr="00003DE4">
              <w:rPr>
                <w:rFonts w:asciiTheme="minorHAnsi" w:hAnsiTheme="minorHAnsi" w:cstheme="minorHAnsi"/>
              </w:rPr>
              <w:t>KRS: 0000605098, REGON: 070883960, NIP: 5511735768</w:t>
            </w:r>
            <w:r>
              <w:rPr>
                <w:rFonts w:asciiTheme="minorHAnsi" w:hAnsiTheme="minorHAnsi" w:cstheme="minorHAnsi"/>
              </w:rPr>
              <w:t xml:space="preserve">, e-mail kontaktowy: </w:t>
            </w:r>
            <w:r w:rsidRPr="00003DE4">
              <w:rPr>
                <w:rFonts w:asciiTheme="minorHAnsi" w:hAnsiTheme="minorHAnsi" w:cstheme="minorHAnsi"/>
                <w:color w:val="4472C4" w:themeColor="accent1"/>
              </w:rPr>
              <w:t xml:space="preserve">projekty_ue@energylandia.pl </w:t>
            </w:r>
          </w:p>
          <w:p w14:paraId="38085C4C" w14:textId="77777777" w:rsidR="00003DE4" w:rsidRDefault="00003DE4" w:rsidP="00003DE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</w:tc>
      </w:tr>
    </w:tbl>
    <w:p w14:paraId="1F8243C8" w14:textId="77777777" w:rsidR="00003DE4" w:rsidRPr="00003DE4" w:rsidRDefault="00003DE4" w:rsidP="00003DE4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p w14:paraId="5B746EA2" w14:textId="62FEA1C8" w:rsidR="0053073E" w:rsidRPr="000A6A6E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kern w:val="1"/>
          <w:u w:val="single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Przystępując do udziału w postępowaniu prowadzonym w trybie Zapytania Ofertowego</w:t>
      </w:r>
      <w:r w:rsidR="005F5380"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 </w:t>
      </w:r>
      <w:r w:rsidR="000A6A6E" w:rsidRPr="0054033C">
        <w:rPr>
          <w:rFonts w:cs="Calibri"/>
          <w:b/>
          <w:bCs/>
          <w:color w:val="000000" w:themeColor="text1"/>
        </w:rPr>
        <w:t>ENERGYLANDIA/Magazyny Energii/2026/1</w:t>
      </w:r>
      <w:r w:rsidR="000A6A6E">
        <w:rPr>
          <w:rFonts w:cs="Calibri"/>
          <w:b/>
          <w:bCs/>
          <w:color w:val="000000" w:themeColor="text1"/>
        </w:rPr>
        <w:t xml:space="preserve"> </w:t>
      </w:r>
      <w:r w:rsidR="000A6A6E">
        <w:rPr>
          <w:rFonts w:asciiTheme="minorHAnsi" w:eastAsia="SimSun" w:hAnsiTheme="minorHAnsi" w:cstheme="minorHAnsi"/>
          <w:kern w:val="1"/>
          <w:lang w:eastAsia="hi-IN" w:bidi="hi-IN"/>
        </w:rPr>
        <w:t>dot.:</w:t>
      </w:r>
      <w:r w:rsidR="000A6A6E" w:rsidRPr="0054033C">
        <w:rPr>
          <w:rFonts w:cs="Calibri"/>
          <w:b/>
          <w:bCs/>
          <w:color w:val="000000" w:themeColor="text1"/>
        </w:rPr>
        <w:t xml:space="preserve"> „Budowy Magazynu Energii przy GPZ Przeciszów</w:t>
      </w:r>
      <w:r w:rsidR="000A6A6E">
        <w:rPr>
          <w:rFonts w:asciiTheme="minorHAnsi" w:eastAsia="SimSun" w:hAnsiTheme="minorHAnsi" w:cstheme="minorHAnsi"/>
          <w:kern w:val="1"/>
          <w:lang w:eastAsia="hi-IN" w:bidi="hi-IN"/>
        </w:rPr>
        <w:t xml:space="preserve">” 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lastRenderedPageBreak/>
        <w:t>ogłoszonego przez Zamawiającego</w:t>
      </w:r>
      <w:r w:rsidRPr="000A6A6E">
        <w:rPr>
          <w:rFonts w:asciiTheme="minorHAnsi" w:eastAsia="SimSun" w:hAnsiTheme="minorHAnsi" w:cstheme="minorHAnsi"/>
          <w:kern w:val="1"/>
          <w:lang w:eastAsia="hi-IN" w:bidi="hi-IN"/>
        </w:rPr>
        <w:t xml:space="preserve"> na </w:t>
      </w:r>
      <w:r w:rsidR="000A6A6E" w:rsidRPr="000A6A6E">
        <w:rPr>
          <w:rFonts w:asciiTheme="minorHAnsi" w:eastAsia="SimSun" w:hAnsiTheme="minorHAnsi" w:cstheme="minorHAnsi"/>
          <w:kern w:val="1"/>
          <w:lang w:eastAsia="hi-IN" w:bidi="hi-IN"/>
        </w:rPr>
        <w:t>jego stronie internetowej oraz w miejscu publicznie dostępnym w siedzibie Zamawiającego</w:t>
      </w:r>
      <w:r w:rsidR="00CE79D4">
        <w:rPr>
          <w:rFonts w:asciiTheme="minorHAnsi" w:eastAsia="SimSun" w:hAnsiTheme="minorHAnsi" w:cstheme="minorHAnsi"/>
          <w:kern w:val="1"/>
          <w:u w:val="single"/>
          <w:lang w:eastAsia="hi-IN" w:bidi="hi-IN"/>
        </w:rPr>
        <w:t xml:space="preserve"> </w:t>
      </w:r>
      <w:r w:rsidRPr="00047D0F">
        <w:rPr>
          <w:rFonts w:asciiTheme="minorHAnsi" w:eastAsia="SimSun" w:hAnsiTheme="minorHAnsi" w:cstheme="minorHAnsi"/>
          <w:kern w:val="1"/>
          <w:u w:val="single"/>
          <w:lang w:eastAsia="hi-IN" w:bidi="hi-IN"/>
        </w:rPr>
        <w:t>„</w:t>
      </w:r>
      <w:r w:rsidRPr="00047D0F">
        <w:rPr>
          <w:rFonts w:asciiTheme="minorHAnsi" w:eastAsia="SimSun" w:hAnsiTheme="minorHAnsi" w:cstheme="minorHAnsi"/>
          <w:b/>
          <w:bCs/>
          <w:kern w:val="1"/>
          <w:u w:val="single"/>
          <w:lang w:eastAsia="hi-IN" w:bidi="hi-IN"/>
        </w:rPr>
        <w:t>Zapytanie Ofertowe</w:t>
      </w:r>
      <w:r w:rsidRPr="00047D0F">
        <w:rPr>
          <w:rFonts w:asciiTheme="minorHAnsi" w:eastAsia="SimSun" w:hAnsiTheme="minorHAnsi" w:cstheme="minorHAnsi"/>
          <w:kern w:val="1"/>
          <w:u w:val="single"/>
          <w:lang w:eastAsia="hi-IN" w:bidi="hi-IN"/>
        </w:rPr>
        <w:t>”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, </w:t>
      </w: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niniejszym</w:t>
      </w:r>
      <w:r w:rsidRPr="00047D0F">
        <w:rPr>
          <w:rFonts w:asciiTheme="minorHAnsi" w:eastAsia="SimSun" w:hAnsiTheme="minorHAnsi" w:cstheme="minorHAnsi"/>
          <w:b/>
          <w:kern w:val="1"/>
          <w:lang w:eastAsia="hi-IN" w:bidi="hi-IN"/>
        </w:rPr>
        <w:t xml:space="preserve"> działając za Oferenta oświadczam(y) następujące:  </w:t>
      </w:r>
    </w:p>
    <w:p w14:paraId="1CC52348" w14:textId="77777777" w:rsidR="0053073E" w:rsidRPr="00047D0F" w:rsidRDefault="0053073E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p w14:paraId="2F3A61C2" w14:textId="237A670F" w:rsidR="000931E7" w:rsidRPr="00963898" w:rsidRDefault="0053073E" w:rsidP="00963898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/>
          <w:kern w:val="1"/>
          <w:lang w:eastAsia="hi-IN" w:bidi="hi-IN"/>
        </w:rPr>
        <w:t xml:space="preserve">Oferent składa ofertę realizacji (wykonania) </w:t>
      </w:r>
      <w:r w:rsidRPr="00047D0F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przedmiotu Zapytania Ofertowego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, określonego w wyżej opisanym Zapytaniu Ofertowym </w:t>
      </w:r>
      <w:r w:rsidR="00963898">
        <w:rPr>
          <w:rFonts w:asciiTheme="minorHAnsi" w:eastAsia="SimSun" w:hAnsiTheme="minorHAnsi" w:cstheme="minorHAnsi"/>
          <w:kern w:val="1"/>
          <w:lang w:eastAsia="hi-IN" w:bidi="hi-IN"/>
        </w:rPr>
        <w:t xml:space="preserve">dot.: </w:t>
      </w:r>
      <w:r w:rsidR="00963898" w:rsidRPr="0054033C">
        <w:rPr>
          <w:rFonts w:cs="Calibri"/>
          <w:b/>
          <w:bCs/>
          <w:color w:val="000000" w:themeColor="text1"/>
        </w:rPr>
        <w:t>„Budowy Magazynu Energii przy GPZ Przeciszów</w:t>
      </w:r>
      <w:r w:rsidR="00963898">
        <w:rPr>
          <w:rFonts w:asciiTheme="minorHAnsi" w:eastAsia="SimSun" w:hAnsiTheme="minorHAnsi" w:cstheme="minorHAnsi"/>
          <w:kern w:val="1"/>
          <w:lang w:eastAsia="hi-IN" w:bidi="hi-IN"/>
        </w:rPr>
        <w:t>”</w:t>
      </w:r>
      <w:r w:rsidRPr="00963898">
        <w:rPr>
          <w:rFonts w:asciiTheme="minorHAnsi" w:eastAsia="SimSun" w:hAnsiTheme="minorHAnsi" w:cstheme="minorHAnsi"/>
          <w:kern w:val="1"/>
          <w:lang w:eastAsia="hi-IN" w:bidi="hi-IN"/>
        </w:rPr>
        <w:t>, na warunkach i zasadach w nim określonych</w:t>
      </w:r>
      <w:r w:rsidR="00047D0F" w:rsidRPr="00963898">
        <w:rPr>
          <w:rFonts w:asciiTheme="minorHAnsi" w:eastAsia="SimSun" w:hAnsiTheme="minorHAnsi" w:cstheme="minorHAnsi"/>
          <w:kern w:val="1"/>
          <w:lang w:eastAsia="hi-IN" w:bidi="hi-IN"/>
        </w:rPr>
        <w:t>:</w:t>
      </w:r>
    </w:p>
    <w:p w14:paraId="26E86F2F" w14:textId="77777777" w:rsidR="000931E7" w:rsidRPr="00047D0F" w:rsidRDefault="000931E7" w:rsidP="00047D0F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511"/>
        <w:gridCol w:w="2152"/>
        <w:gridCol w:w="3209"/>
        <w:gridCol w:w="2977"/>
      </w:tblGrid>
      <w:tr w:rsidR="003662C0" w:rsidRPr="00047D0F" w14:paraId="13FBF681" w14:textId="0AF43ECA" w:rsidTr="00963898">
        <w:tc>
          <w:tcPr>
            <w:tcW w:w="511" w:type="dxa"/>
            <w:vMerge w:val="restart"/>
            <w:shd w:val="clear" w:color="auto" w:fill="D9D9D9" w:themeFill="background1" w:themeFillShade="D9"/>
          </w:tcPr>
          <w:p w14:paraId="178F425D" w14:textId="77777777" w:rsidR="003662C0" w:rsidRPr="003662C0" w:rsidRDefault="003662C0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52" w:type="dxa"/>
            <w:vMerge w:val="restart"/>
            <w:shd w:val="clear" w:color="auto" w:fill="D9D9D9" w:themeFill="background1" w:themeFillShade="D9"/>
          </w:tcPr>
          <w:p w14:paraId="6DF1A952" w14:textId="6A8B5E8A" w:rsidR="003662C0" w:rsidRPr="003662C0" w:rsidRDefault="003662C0" w:rsidP="00047D0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62C0">
              <w:rPr>
                <w:rFonts w:asciiTheme="minorHAnsi" w:hAnsiTheme="minorHAnsi" w:cstheme="minorHAnsi"/>
                <w:sz w:val="20"/>
                <w:szCs w:val="20"/>
              </w:rPr>
              <w:t xml:space="preserve">Przedmiot Zapytania Ofertowego </w:t>
            </w:r>
          </w:p>
        </w:tc>
        <w:tc>
          <w:tcPr>
            <w:tcW w:w="6186" w:type="dxa"/>
            <w:gridSpan w:val="2"/>
            <w:shd w:val="clear" w:color="auto" w:fill="D9D9D9" w:themeFill="background1" w:themeFillShade="D9"/>
          </w:tcPr>
          <w:p w14:paraId="3523EA63" w14:textId="77777777" w:rsidR="003662C0" w:rsidRPr="003662C0" w:rsidRDefault="003662C0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3662C0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Warunki składanej oferty </w:t>
            </w:r>
          </w:p>
          <w:p w14:paraId="571972DE" w14:textId="77777777" w:rsidR="003662C0" w:rsidRPr="003662C0" w:rsidRDefault="003662C0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63898" w:rsidRPr="00047D0F" w14:paraId="335AABC0" w14:textId="0658A44A" w:rsidTr="00FC3FEC">
        <w:tc>
          <w:tcPr>
            <w:tcW w:w="511" w:type="dxa"/>
            <w:vMerge/>
            <w:shd w:val="clear" w:color="auto" w:fill="D9D9D9" w:themeFill="background1" w:themeFillShade="D9"/>
          </w:tcPr>
          <w:p w14:paraId="26A25738" w14:textId="77777777" w:rsidR="00963898" w:rsidRPr="003662C0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52" w:type="dxa"/>
            <w:vMerge/>
            <w:shd w:val="clear" w:color="auto" w:fill="D9D9D9" w:themeFill="background1" w:themeFillShade="D9"/>
          </w:tcPr>
          <w:p w14:paraId="3CF8B97D" w14:textId="109854D1" w:rsidR="00963898" w:rsidRPr="003662C0" w:rsidRDefault="00963898" w:rsidP="00047D0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D9D9D9" w:themeFill="background1" w:themeFillShade="D9"/>
          </w:tcPr>
          <w:p w14:paraId="2CF0C874" w14:textId="35651C02" w:rsidR="00963898" w:rsidRPr="003662C0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3662C0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Ryczałtowa cena netto i brutto</w:t>
            </w:r>
            <w:r w:rsidR="00D8089E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 w PLN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DBEE74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</w:pPr>
            <w:r w:rsidRPr="003662C0"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Gwarancja w miesiącach </w:t>
            </w:r>
            <w:r w:rsidRPr="003662C0"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 w:rsidRPr="003662C0">
              <w:rPr>
                <w:rFonts w:asciiTheme="minorHAnsi" w:eastAsia="SimSun" w:hAnsiTheme="minorHAnsi" w:cstheme="minorHAnsi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 xml:space="preserve">nie krócej niż </w:t>
            </w:r>
            <w:r>
              <w:rPr>
                <w:rFonts w:asciiTheme="minorHAnsi" w:eastAsia="SimSun" w:hAnsiTheme="minorHAnsi" w:cstheme="minorHAnsi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24</w:t>
            </w:r>
            <w:r w:rsidRPr="003662C0">
              <w:rPr>
                <w:rFonts w:asciiTheme="minorHAnsi" w:eastAsia="SimSun" w:hAnsiTheme="minorHAnsi" w:cstheme="minorHAnsi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 xml:space="preserve"> miesi</w:t>
            </w:r>
            <w:r>
              <w:rPr>
                <w:rFonts w:asciiTheme="minorHAnsi" w:eastAsia="SimSun" w:hAnsiTheme="minorHAnsi" w:cstheme="minorHAnsi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ą</w:t>
            </w:r>
            <w:r w:rsidRPr="003662C0">
              <w:rPr>
                <w:rFonts w:asciiTheme="minorHAnsi" w:eastAsia="SimSun" w:hAnsiTheme="minorHAnsi" w:cstheme="minorHAnsi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c</w:t>
            </w:r>
            <w:r>
              <w:rPr>
                <w:rFonts w:asciiTheme="minorHAnsi" w:eastAsia="SimSun" w:hAnsiTheme="minorHAnsi" w:cstheme="minorHAnsi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e</w:t>
            </w:r>
            <w:r w:rsidRPr="003662C0"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 xml:space="preserve"> – w przypadku niewskazania okresu – uznaje się, że Oferent wskazał okres </w:t>
            </w:r>
            <w:r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>24</w:t>
            </w:r>
            <w:r w:rsidRPr="003662C0"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 xml:space="preserve"> miesięcy).</w:t>
            </w:r>
          </w:p>
          <w:p w14:paraId="39FB2265" w14:textId="77777777" w:rsidR="004613E5" w:rsidRDefault="004613E5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C46CE07" w14:textId="084901D6" w:rsidR="004613E5" w:rsidRPr="004613E5" w:rsidRDefault="004613E5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</w:pPr>
            <w:r w:rsidRPr="004613E5"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 xml:space="preserve">Zgodnie z Zapytaniem Ofertowym: Minimalny okres gwarancji udzielanej na cały przedmiot </w:t>
            </w:r>
            <w:r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>Zapytania Ofertowego</w:t>
            </w:r>
            <w:r w:rsidRPr="004613E5">
              <w:rPr>
                <w:rFonts w:asciiTheme="minorHAnsi" w:eastAsia="SimSun" w:hAnsiTheme="minorHAnsi" w:cstheme="minorHAnsi"/>
                <w:bCs/>
                <w:kern w:val="1"/>
                <w:sz w:val="20"/>
                <w:szCs w:val="20"/>
                <w:lang w:eastAsia="hi-IN" w:bidi="hi-IN"/>
              </w:rPr>
              <w:t xml:space="preserve"> wynosi 24 miesiące od daty PAC (przez PAC rozumie się: datę protokołu odbioru końcowego).</w:t>
            </w:r>
          </w:p>
        </w:tc>
      </w:tr>
      <w:tr w:rsidR="00963898" w:rsidRPr="00047D0F" w14:paraId="3B0DEA04" w14:textId="446A7574" w:rsidTr="00FC3FEC">
        <w:tc>
          <w:tcPr>
            <w:tcW w:w="511" w:type="dxa"/>
          </w:tcPr>
          <w:p w14:paraId="2FA8A04C" w14:textId="7C94DCA5" w:rsidR="00963898" w:rsidRPr="00047D0F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 w:rsidRPr="00047D0F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1</w:t>
            </w:r>
            <w:r w:rsidR="00FC3FEC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.</w:t>
            </w:r>
          </w:p>
        </w:tc>
        <w:tc>
          <w:tcPr>
            <w:tcW w:w="2152" w:type="dxa"/>
          </w:tcPr>
          <w:p w14:paraId="731A46F8" w14:textId="7CCD7284" w:rsidR="00963898" w:rsidRPr="00047D0F" w:rsidRDefault="00963898" w:rsidP="00047D0F">
            <w:pPr>
              <w:spacing w:after="0" w:line="240" w:lineRule="auto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Cały przedmiot Zapytania Ofertowego </w:t>
            </w:r>
          </w:p>
        </w:tc>
        <w:tc>
          <w:tcPr>
            <w:tcW w:w="3209" w:type="dxa"/>
          </w:tcPr>
          <w:p w14:paraId="5A64949E" w14:textId="21D210A6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047D0F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Cena</w:t>
            </w:r>
            <w:r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 netto: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……</w:t>
            </w:r>
          </w:p>
          <w:p w14:paraId="5162EDB0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</w:p>
          <w:p w14:paraId="0DF868CC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0D6BCEB0" w14:textId="53889EDE" w:rsidR="00FC3FEC" w:rsidRDefault="00FC3FEC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29E7EDF2" w14:textId="3D401775" w:rsidR="00FC3FEC" w:rsidRDefault="00FC3FEC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Słownie: 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……</w:t>
            </w:r>
          </w:p>
          <w:p w14:paraId="0BA3BDB0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4CD77016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743FF23D" w14:textId="12D57EC2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Cena brutto: 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……</w:t>
            </w:r>
          </w:p>
          <w:p w14:paraId="45BE9323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5924D999" w14:textId="7EBD8D50" w:rsidR="00963898" w:rsidRDefault="00FC3FEC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Słownie: 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……</w:t>
            </w:r>
          </w:p>
          <w:p w14:paraId="5F902F7E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52217D3F" w14:textId="414101B9" w:rsidR="00963898" w:rsidRPr="00047D0F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</w:tc>
        <w:tc>
          <w:tcPr>
            <w:tcW w:w="2977" w:type="dxa"/>
          </w:tcPr>
          <w:p w14:paraId="5CFB5F83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 w:rsidRPr="00047D0F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Gwarancja:</w:t>
            </w:r>
          </w:p>
          <w:p w14:paraId="3FA73C34" w14:textId="77777777" w:rsidR="00963898" w:rsidRPr="00047D0F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44699D0F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381E65A8" w14:textId="77777777" w:rsidR="00963898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6C848D0D" w14:textId="77777777" w:rsidR="00FC3FEC" w:rsidRPr="00047D0F" w:rsidRDefault="00FC3FEC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14:paraId="69CEBBF7" w14:textId="1D24B4B3" w:rsidR="00963898" w:rsidRPr="00047D0F" w:rsidRDefault="00963898" w:rsidP="00047D0F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 w:rsidRPr="00047D0F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…… miesięcy </w:t>
            </w:r>
          </w:p>
        </w:tc>
      </w:tr>
    </w:tbl>
    <w:p w14:paraId="5D8A6021" w14:textId="77777777" w:rsidR="00BB5264" w:rsidRPr="00BB5264" w:rsidRDefault="00BB5264" w:rsidP="00BB5264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p w14:paraId="7CF4311C" w14:textId="5AD778F2" w:rsidR="002F0F01" w:rsidRPr="000221DF" w:rsidRDefault="00BF27EF" w:rsidP="000221DF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  <w:r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Rozbicie cenowe </w:t>
      </w:r>
      <w:r w:rsidR="00390ADF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– ceny </w:t>
      </w:r>
      <w:r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ryczałtowej </w:t>
      </w:r>
      <w:r w:rsidR="000221DF">
        <w:rPr>
          <w:rFonts w:asciiTheme="minorHAnsi" w:eastAsia="SimSun" w:hAnsiTheme="minorHAnsi" w:cstheme="minorHAnsi"/>
          <w:bCs/>
          <w:kern w:val="1"/>
          <w:lang w:eastAsia="hi-IN" w:bidi="hi-IN"/>
        </w:rPr>
        <w:t>za Cały przedmiot Zapytania Ofertowego</w:t>
      </w:r>
      <w:r>
        <w:rPr>
          <w:rFonts w:asciiTheme="minorHAnsi" w:eastAsia="SimSun" w:hAnsiTheme="minorHAnsi" w:cstheme="minorHAnsi"/>
          <w:bCs/>
          <w:kern w:val="1"/>
          <w:lang w:eastAsia="hi-IN" w:bidi="hi-IN"/>
        </w:rPr>
        <w:t>:</w:t>
      </w:r>
    </w:p>
    <w:p w14:paraId="6F38286E" w14:textId="77777777" w:rsidR="002F0F01" w:rsidRDefault="002F0F01" w:rsidP="002F0F01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51"/>
        <w:gridCol w:w="4522"/>
        <w:gridCol w:w="3562"/>
      </w:tblGrid>
      <w:tr w:rsidR="002F0F01" w:rsidRPr="0054033C" w14:paraId="5852A772" w14:textId="53EE8566" w:rsidTr="00621B3C">
        <w:tc>
          <w:tcPr>
            <w:tcW w:w="551" w:type="dxa"/>
            <w:shd w:val="clear" w:color="auto" w:fill="F2F2F2" w:themeFill="background1" w:themeFillShade="F2"/>
          </w:tcPr>
          <w:p w14:paraId="164F5E4F" w14:textId="22411273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  <w:tc>
          <w:tcPr>
            <w:tcW w:w="4522" w:type="dxa"/>
            <w:shd w:val="clear" w:color="auto" w:fill="F2F2F2" w:themeFill="background1" w:themeFillShade="F2"/>
          </w:tcPr>
          <w:p w14:paraId="7DE1BE68" w14:textId="3A200A0F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>
              <w:rPr>
                <w:rFonts w:eastAsia="Times New Roman" w:cs="Calibri"/>
                <w:color w:val="000000" w:themeColor="text1"/>
                <w:lang w:eastAsia="ar-SA"/>
              </w:rPr>
              <w:t>Przedmiot składający się na Cały przedmiot Zapytania Ofertowego</w:t>
            </w:r>
          </w:p>
        </w:tc>
        <w:tc>
          <w:tcPr>
            <w:tcW w:w="3562" w:type="dxa"/>
            <w:shd w:val="clear" w:color="auto" w:fill="F2F2F2" w:themeFill="background1" w:themeFillShade="F2"/>
          </w:tcPr>
          <w:p w14:paraId="00808BCD" w14:textId="4223B4C0" w:rsidR="002F0F01" w:rsidRDefault="000221DF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>
              <w:rPr>
                <w:rFonts w:eastAsia="Times New Roman" w:cs="Calibri"/>
                <w:color w:val="000000" w:themeColor="text1"/>
                <w:lang w:eastAsia="ar-SA"/>
              </w:rPr>
              <w:t>Cena</w:t>
            </w:r>
            <w:r w:rsidR="00621B3C">
              <w:rPr>
                <w:rFonts w:eastAsia="Times New Roman" w:cs="Calibri"/>
                <w:color w:val="000000" w:themeColor="text1"/>
                <w:lang w:eastAsia="ar-SA"/>
              </w:rPr>
              <w:t xml:space="preserve"> netto:</w:t>
            </w:r>
            <w:r>
              <w:rPr>
                <w:rFonts w:eastAsia="Times New Roman" w:cs="Calibri"/>
                <w:color w:val="000000" w:themeColor="text1"/>
                <w:lang w:eastAsia="ar-SA"/>
              </w:rPr>
              <w:t xml:space="preserve">  </w:t>
            </w:r>
          </w:p>
        </w:tc>
      </w:tr>
      <w:tr w:rsidR="002F0F01" w:rsidRPr="0054033C" w14:paraId="72F7168B" w14:textId="5E7FE09B" w:rsidTr="002F0F01">
        <w:tc>
          <w:tcPr>
            <w:tcW w:w="551" w:type="dxa"/>
          </w:tcPr>
          <w:p w14:paraId="75EEB06E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1.1</w:t>
            </w:r>
          </w:p>
        </w:tc>
        <w:tc>
          <w:tcPr>
            <w:tcW w:w="4522" w:type="dxa"/>
          </w:tcPr>
          <w:p w14:paraId="60F35B01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Przygotowanie terenu: niwelacja terenu wykopy, melioracja, fundamenty</w:t>
            </w:r>
          </w:p>
        </w:tc>
        <w:tc>
          <w:tcPr>
            <w:tcW w:w="3562" w:type="dxa"/>
          </w:tcPr>
          <w:p w14:paraId="6AD88FCC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53F3DB7C" w14:textId="11116339" w:rsidTr="002F0F01">
        <w:tc>
          <w:tcPr>
            <w:tcW w:w="551" w:type="dxa"/>
          </w:tcPr>
          <w:p w14:paraId="0C28C2E4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lastRenderedPageBreak/>
              <w:t>1.2.</w:t>
            </w:r>
          </w:p>
        </w:tc>
        <w:tc>
          <w:tcPr>
            <w:tcW w:w="4522" w:type="dxa"/>
          </w:tcPr>
          <w:p w14:paraId="12C969FD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Dostawa i montaż kontenerów bateryjnych z BMS (</w:t>
            </w:r>
            <w:proofErr w:type="spellStart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battery</w:t>
            </w:r>
            <w:proofErr w:type="spellEnd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 management system) 1 MW/5,015MWH w ilości 4 </w:t>
            </w:r>
            <w:proofErr w:type="spellStart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kpl</w:t>
            </w:r>
            <w:proofErr w:type="spellEnd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.</w:t>
            </w:r>
          </w:p>
        </w:tc>
        <w:tc>
          <w:tcPr>
            <w:tcW w:w="3562" w:type="dxa"/>
          </w:tcPr>
          <w:p w14:paraId="63183A93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68D3EADD" w14:textId="338C1470" w:rsidTr="002F0F01">
        <w:tc>
          <w:tcPr>
            <w:tcW w:w="551" w:type="dxa"/>
          </w:tcPr>
          <w:p w14:paraId="4D381650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1.3.</w:t>
            </w:r>
          </w:p>
        </w:tc>
        <w:tc>
          <w:tcPr>
            <w:tcW w:w="4522" w:type="dxa"/>
          </w:tcPr>
          <w:p w14:paraId="7BBCD4F9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Instalacje technologiczne i elektryczne, w tym:</w:t>
            </w:r>
          </w:p>
          <w:p w14:paraId="16435377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- instalacje elektryczne zasilające 400 V,</w:t>
            </w:r>
          </w:p>
          <w:p w14:paraId="2FE5AB36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- oświetlenie zewnętrzne LED,</w:t>
            </w:r>
          </w:p>
          <w:p w14:paraId="18E60C30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- transformator potrzeb własnych,</w:t>
            </w:r>
          </w:p>
          <w:p w14:paraId="4C6E518C" w14:textId="05198211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- sieć elektroenergetyczna </w:t>
            </w:r>
            <w:r w:rsidR="00856D60">
              <w:rPr>
                <w:rFonts w:eastAsia="Times New Roman" w:cs="Calibri"/>
                <w:color w:val="000000" w:themeColor="text1"/>
                <w:lang w:eastAsia="ar-SA"/>
              </w:rPr>
              <w:t>NN i SN</w:t>
            </w: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,</w:t>
            </w:r>
          </w:p>
          <w:p w14:paraId="3F3B45F8" w14:textId="77777777" w:rsidR="002F0F01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- CCTV,</w:t>
            </w:r>
          </w:p>
          <w:p w14:paraId="6C8F2999" w14:textId="5BC151D8" w:rsidR="00322352" w:rsidRPr="0054033C" w:rsidRDefault="00322352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>
              <w:rPr>
                <w:rFonts w:eastAsia="Times New Roman" w:cs="Calibri"/>
                <w:color w:val="000000" w:themeColor="text1"/>
                <w:lang w:eastAsia="ar-SA"/>
              </w:rPr>
              <w:t>- Przyłącze sieci SN wraz z modernizacją rozdzielni głównych,</w:t>
            </w:r>
          </w:p>
          <w:p w14:paraId="5FF81A53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- smart </w:t>
            </w:r>
            <w:proofErr w:type="spellStart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logger</w:t>
            </w:r>
            <w:proofErr w:type="spellEnd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 (koncentrator danych),</w:t>
            </w:r>
          </w:p>
          <w:p w14:paraId="4C16DD2F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- komunikacja pomiędzy urządzeniami i sterownikami, w tym ułożenie kabli komunikacyjnych,</w:t>
            </w:r>
          </w:p>
          <w:p w14:paraId="243037A8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- instalacja </w:t>
            </w:r>
            <w:proofErr w:type="spellStart"/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internet</w:t>
            </w:r>
            <w:proofErr w:type="spellEnd"/>
          </w:p>
        </w:tc>
        <w:tc>
          <w:tcPr>
            <w:tcW w:w="3562" w:type="dxa"/>
          </w:tcPr>
          <w:p w14:paraId="1FF8C9E8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0E104EB6" w14:textId="26668C1F" w:rsidTr="002F0F01">
        <w:tc>
          <w:tcPr>
            <w:tcW w:w="551" w:type="dxa"/>
          </w:tcPr>
          <w:p w14:paraId="24E62163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1.4. </w:t>
            </w:r>
          </w:p>
        </w:tc>
        <w:tc>
          <w:tcPr>
            <w:tcW w:w="4522" w:type="dxa"/>
          </w:tcPr>
          <w:p w14:paraId="2B9BAB88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Dostawa i uruchomienie telemechaniki (opomiarowanie układu wyprowadzenia mocy ze sterownikiem na potrzeby operatora)</w:t>
            </w:r>
          </w:p>
        </w:tc>
        <w:tc>
          <w:tcPr>
            <w:tcW w:w="3562" w:type="dxa"/>
          </w:tcPr>
          <w:p w14:paraId="471A35A3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3D04F79B" w14:textId="538886C7" w:rsidTr="002F0F01">
        <w:tc>
          <w:tcPr>
            <w:tcW w:w="551" w:type="dxa"/>
          </w:tcPr>
          <w:p w14:paraId="22A8487A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1.5</w:t>
            </w:r>
          </w:p>
        </w:tc>
        <w:tc>
          <w:tcPr>
            <w:tcW w:w="4522" w:type="dxa"/>
          </w:tcPr>
          <w:p w14:paraId="2CF1382E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Test SAT</w:t>
            </w:r>
          </w:p>
        </w:tc>
        <w:tc>
          <w:tcPr>
            <w:tcW w:w="3562" w:type="dxa"/>
          </w:tcPr>
          <w:p w14:paraId="37A774F5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60FE709D" w14:textId="2E3EADBA" w:rsidTr="002F0F01">
        <w:tc>
          <w:tcPr>
            <w:tcW w:w="551" w:type="dxa"/>
          </w:tcPr>
          <w:p w14:paraId="029BC64F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1.6</w:t>
            </w:r>
          </w:p>
        </w:tc>
        <w:tc>
          <w:tcPr>
            <w:tcW w:w="4522" w:type="dxa"/>
          </w:tcPr>
          <w:p w14:paraId="2D1385BD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System zarządzania energią EMS z licencją na 5 lat</w:t>
            </w:r>
          </w:p>
        </w:tc>
        <w:tc>
          <w:tcPr>
            <w:tcW w:w="3562" w:type="dxa"/>
          </w:tcPr>
          <w:p w14:paraId="359B806D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04DCC8A9" w14:textId="299AB6DB" w:rsidTr="002F0F01">
        <w:tc>
          <w:tcPr>
            <w:tcW w:w="551" w:type="dxa"/>
          </w:tcPr>
          <w:p w14:paraId="1C33166C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1.7</w:t>
            </w:r>
          </w:p>
        </w:tc>
        <w:tc>
          <w:tcPr>
            <w:tcW w:w="4522" w:type="dxa"/>
          </w:tcPr>
          <w:p w14:paraId="6EEFE979" w14:textId="77777777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System kontroli i pozyskiwania danych (SCADA) wraz licencją na 5 lat</w:t>
            </w:r>
          </w:p>
        </w:tc>
        <w:tc>
          <w:tcPr>
            <w:tcW w:w="3562" w:type="dxa"/>
          </w:tcPr>
          <w:p w14:paraId="2F65C08F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2F0F01" w:rsidRPr="0054033C" w14:paraId="2D1CD559" w14:textId="6D98EEFC" w:rsidTr="002F0F01">
        <w:tc>
          <w:tcPr>
            <w:tcW w:w="551" w:type="dxa"/>
          </w:tcPr>
          <w:p w14:paraId="250ABF0F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>1.8</w:t>
            </w:r>
          </w:p>
        </w:tc>
        <w:tc>
          <w:tcPr>
            <w:tcW w:w="4522" w:type="dxa"/>
          </w:tcPr>
          <w:p w14:paraId="285056C0" w14:textId="3E9F765B" w:rsidR="002F0F01" w:rsidRPr="0054033C" w:rsidRDefault="002F0F01" w:rsidP="000221DF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 w:rsidRPr="0054033C">
              <w:rPr>
                <w:rFonts w:eastAsia="Times New Roman" w:cs="Calibri"/>
                <w:color w:val="000000" w:themeColor="text1"/>
                <w:lang w:eastAsia="ar-SA"/>
              </w:rPr>
              <w:t xml:space="preserve">Dostawa i montaż serwera, rozdzielnic komunikacyjnych, sterowników PLC </w:t>
            </w:r>
          </w:p>
        </w:tc>
        <w:tc>
          <w:tcPr>
            <w:tcW w:w="3562" w:type="dxa"/>
          </w:tcPr>
          <w:p w14:paraId="1F152CDD" w14:textId="77777777" w:rsidR="002F0F01" w:rsidRPr="0054033C" w:rsidRDefault="002F0F01" w:rsidP="000221DF">
            <w:pPr>
              <w:spacing w:after="0"/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  <w:tr w:rsidR="000221DF" w:rsidRPr="0054033C" w14:paraId="55D5A381" w14:textId="77777777" w:rsidTr="00AF665C">
        <w:tc>
          <w:tcPr>
            <w:tcW w:w="8635" w:type="dxa"/>
            <w:gridSpan w:val="3"/>
            <w:shd w:val="clear" w:color="auto" w:fill="D9D9D9" w:themeFill="background1" w:themeFillShade="D9"/>
          </w:tcPr>
          <w:p w14:paraId="29FFCFDA" w14:textId="38CE08A1" w:rsidR="000221DF" w:rsidRPr="0054033C" w:rsidRDefault="000221DF" w:rsidP="00C51AD1">
            <w:pPr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>
              <w:rPr>
                <w:rFonts w:eastAsia="Times New Roman" w:cs="Calibri"/>
                <w:color w:val="000000" w:themeColor="text1"/>
                <w:lang w:eastAsia="ar-SA"/>
              </w:rPr>
              <w:t xml:space="preserve">Podsumowanie: </w:t>
            </w:r>
          </w:p>
        </w:tc>
      </w:tr>
      <w:tr w:rsidR="000221DF" w:rsidRPr="0054033C" w14:paraId="00E91FCA" w14:textId="77777777" w:rsidTr="00AA2E15">
        <w:tc>
          <w:tcPr>
            <w:tcW w:w="551" w:type="dxa"/>
            <w:tcBorders>
              <w:tl2br w:val="single" w:sz="4" w:space="0" w:color="auto"/>
            </w:tcBorders>
          </w:tcPr>
          <w:p w14:paraId="765789E2" w14:textId="77777777" w:rsidR="000221DF" w:rsidRPr="0054033C" w:rsidRDefault="000221DF" w:rsidP="00C51AD1">
            <w:pPr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  <w:tc>
          <w:tcPr>
            <w:tcW w:w="4522" w:type="dxa"/>
            <w:shd w:val="clear" w:color="auto" w:fill="F2F2F2" w:themeFill="background1" w:themeFillShade="F2"/>
          </w:tcPr>
          <w:p w14:paraId="17519EBC" w14:textId="6E4C050A" w:rsidR="000221DF" w:rsidRPr="0054033C" w:rsidRDefault="000221DF" w:rsidP="00C51AD1">
            <w:pPr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  <w:r>
              <w:rPr>
                <w:rFonts w:eastAsia="Times New Roman" w:cs="Calibri"/>
                <w:color w:val="000000" w:themeColor="text1"/>
                <w:lang w:eastAsia="ar-SA"/>
              </w:rPr>
              <w:t xml:space="preserve">Cena łączna netto: </w:t>
            </w:r>
          </w:p>
        </w:tc>
        <w:tc>
          <w:tcPr>
            <w:tcW w:w="3562" w:type="dxa"/>
          </w:tcPr>
          <w:p w14:paraId="314360E6" w14:textId="77777777" w:rsidR="000221DF" w:rsidRPr="0054033C" w:rsidRDefault="000221DF" w:rsidP="00C51AD1">
            <w:pPr>
              <w:jc w:val="both"/>
              <w:rPr>
                <w:rFonts w:eastAsia="Times New Roman" w:cs="Calibri"/>
                <w:color w:val="000000" w:themeColor="text1"/>
                <w:lang w:eastAsia="ar-SA"/>
              </w:rPr>
            </w:pPr>
          </w:p>
        </w:tc>
      </w:tr>
    </w:tbl>
    <w:p w14:paraId="2AC7BEAD" w14:textId="77777777" w:rsidR="00BF27EF" w:rsidRPr="00C33379" w:rsidRDefault="00BF27EF" w:rsidP="00C33379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p w14:paraId="7CB43E44" w14:textId="2F5F740F" w:rsidR="00A924F9" w:rsidRPr="00A924F9" w:rsidRDefault="00A924F9" w:rsidP="00A924F9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  <w:r w:rsidRPr="00A924F9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Oferent oświadcza, że był obecny na wizji lokalnej, o której mowa w Zapytaniu Ofertowym </w:t>
      </w:r>
      <w:r w:rsidRPr="00A924F9">
        <w:rPr>
          <w:rFonts w:asciiTheme="minorHAnsi" w:eastAsia="SimSun" w:hAnsiTheme="minorHAnsi" w:cstheme="minorHAnsi"/>
          <w:bCs/>
          <w:i/>
          <w:iCs/>
          <w:kern w:val="1"/>
          <w:lang w:eastAsia="hi-IN" w:bidi="hi-IN"/>
        </w:rPr>
        <w:t>(proszę zaznaczyć odpowiedź / przekreślić niewłaściwe</w:t>
      </w:r>
      <w:r w:rsidR="00A340F8">
        <w:rPr>
          <w:rFonts w:asciiTheme="minorHAnsi" w:eastAsia="SimSun" w:hAnsiTheme="minorHAnsi" w:cstheme="minorHAnsi"/>
          <w:bCs/>
          <w:i/>
          <w:iCs/>
          <w:kern w:val="1"/>
          <w:lang w:eastAsia="hi-IN" w:bidi="hi-IN"/>
        </w:rPr>
        <w:t>*</w:t>
      </w:r>
      <w:r w:rsidRPr="00A924F9">
        <w:rPr>
          <w:rFonts w:asciiTheme="minorHAnsi" w:eastAsia="SimSun" w:hAnsiTheme="minorHAnsi" w:cstheme="minorHAnsi"/>
          <w:bCs/>
          <w:kern w:val="1"/>
          <w:lang w:eastAsia="hi-IN" w:bidi="hi-IN"/>
        </w:rPr>
        <w:t>):</w:t>
      </w:r>
    </w:p>
    <w:p w14:paraId="29C5B58F" w14:textId="77777777" w:rsidR="00A924F9" w:rsidRDefault="00A924F9" w:rsidP="00A924F9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9"/>
        <w:gridCol w:w="4347"/>
      </w:tblGrid>
      <w:tr w:rsidR="00A924F9" w14:paraId="720FD45F" w14:textId="77777777" w:rsidTr="006C06A2">
        <w:tc>
          <w:tcPr>
            <w:tcW w:w="4349" w:type="dxa"/>
          </w:tcPr>
          <w:p w14:paraId="20D2F65C" w14:textId="61A8676E" w:rsidR="00A924F9" w:rsidRDefault="00A924F9" w:rsidP="006C06A2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TAK</w:t>
            </w:r>
            <w:r w:rsidR="00A340F8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*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4347" w:type="dxa"/>
          </w:tcPr>
          <w:p w14:paraId="5841DEDE" w14:textId="2EE54E66" w:rsidR="00A924F9" w:rsidRDefault="00A924F9" w:rsidP="006C06A2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NIE</w:t>
            </w:r>
            <w:r w:rsidR="00A340F8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*</w:t>
            </w:r>
          </w:p>
        </w:tc>
      </w:tr>
    </w:tbl>
    <w:p w14:paraId="7DDF897C" w14:textId="77777777" w:rsidR="00DD3D5C" w:rsidRPr="00BB5264" w:rsidRDefault="00DD3D5C" w:rsidP="00DD3D5C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p w14:paraId="03AA4AAB" w14:textId="68408905" w:rsidR="00DD3D5C" w:rsidRPr="00C33379" w:rsidRDefault="00DD3D5C" w:rsidP="00C33379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  <w:r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Oferent oświadcza, iż </w:t>
      </w:r>
      <w:r w:rsidR="00C33379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sprawdził dokumenty niezbędne do realizacji zamówienia dostępne na miejscu u Zamawiającego (Dokumenty Poufne), </w:t>
      </w:r>
      <w:r w:rsidRPr="00C33379">
        <w:rPr>
          <w:rFonts w:asciiTheme="minorHAnsi" w:eastAsia="SimSun" w:hAnsiTheme="minorHAnsi" w:cstheme="minorHAnsi"/>
          <w:bCs/>
          <w:kern w:val="1"/>
          <w:lang w:eastAsia="hi-IN" w:bidi="hi-IN"/>
        </w:rPr>
        <w:t>o którym mowa w Zapytaniu Ofertowym, po złożonym oświadczeniu o zachowaniu w poufności)</w:t>
      </w:r>
      <w:r w:rsidRPr="00C33379">
        <w:rPr>
          <w:rFonts w:asciiTheme="minorHAnsi" w:eastAsia="SimSun" w:hAnsiTheme="minorHAnsi" w:cstheme="minorHAnsi"/>
          <w:bCs/>
          <w:i/>
          <w:iCs/>
          <w:kern w:val="1"/>
          <w:lang w:eastAsia="hi-IN" w:bidi="hi-IN"/>
        </w:rPr>
        <w:t xml:space="preserve"> (proszę zaznaczyć odpowiedź / przekreślić niewłaściwe</w:t>
      </w:r>
      <w:r w:rsidR="00603B9F">
        <w:rPr>
          <w:rFonts w:asciiTheme="minorHAnsi" w:eastAsia="SimSun" w:hAnsiTheme="minorHAnsi" w:cstheme="minorHAnsi"/>
          <w:bCs/>
          <w:kern w:val="1"/>
          <w:lang w:eastAsia="hi-IN" w:bidi="hi-IN"/>
        </w:rPr>
        <w:t>*</w:t>
      </w:r>
      <w:r w:rsidRPr="00C33379">
        <w:rPr>
          <w:rFonts w:asciiTheme="minorHAnsi" w:eastAsia="SimSun" w:hAnsiTheme="minorHAnsi" w:cstheme="minorHAnsi"/>
          <w:bCs/>
          <w:kern w:val="1"/>
          <w:lang w:eastAsia="hi-IN" w:bidi="hi-IN"/>
        </w:rPr>
        <w:t>):</w:t>
      </w:r>
    </w:p>
    <w:p w14:paraId="36FF35E6" w14:textId="77777777" w:rsidR="00DD3D5C" w:rsidRPr="0048013A" w:rsidRDefault="00DD3D5C" w:rsidP="00DD3D5C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9"/>
        <w:gridCol w:w="4347"/>
      </w:tblGrid>
      <w:tr w:rsidR="00DD3D5C" w14:paraId="3155107A" w14:textId="77777777" w:rsidTr="008E0D0A">
        <w:tc>
          <w:tcPr>
            <w:tcW w:w="4349" w:type="dxa"/>
          </w:tcPr>
          <w:p w14:paraId="77C37FBC" w14:textId="2AFA8802" w:rsidR="00DD3D5C" w:rsidRDefault="00DD3D5C" w:rsidP="008E0D0A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TAK</w:t>
            </w:r>
            <w:r w:rsidR="00603B9F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*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4347" w:type="dxa"/>
          </w:tcPr>
          <w:p w14:paraId="22083E91" w14:textId="4159BED3" w:rsidR="00DD3D5C" w:rsidRDefault="00DD3D5C" w:rsidP="008E0D0A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NIE</w:t>
            </w:r>
            <w:r w:rsidR="00603B9F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*</w:t>
            </w:r>
          </w:p>
        </w:tc>
      </w:tr>
    </w:tbl>
    <w:p w14:paraId="5FA0336C" w14:textId="77777777" w:rsidR="00DD3D5C" w:rsidRPr="000F6AF8" w:rsidRDefault="00DD3D5C" w:rsidP="000F6AF8">
      <w:pPr>
        <w:widowControl w:val="0"/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p w14:paraId="5121B4B7" w14:textId="71672E15" w:rsidR="000B54EC" w:rsidRPr="00047D0F" w:rsidRDefault="0053073E" w:rsidP="001B1CA1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Cs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bCs/>
          <w:kern w:val="1"/>
          <w:lang w:eastAsia="hi-IN" w:bidi="hi-IN"/>
        </w:rPr>
        <w:lastRenderedPageBreak/>
        <w:t>Przedmiot Zapytania Ofertowego</w:t>
      </w:r>
      <w:r w:rsidR="003662C0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 z</w:t>
      </w:r>
      <w:r w:rsidRPr="00047D0F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ostanie wykonany przez Oferenta z należytą starannością zgodnie z treścią Zapytania Ofertowego (w tym opisanymi w Zapytaniu Ofertowym </w:t>
      </w:r>
      <w:r w:rsidR="00D34814" w:rsidRPr="00047D0F">
        <w:rPr>
          <w:rFonts w:asciiTheme="minorHAnsi" w:eastAsia="SimSun" w:hAnsiTheme="minorHAnsi" w:cstheme="minorHAnsi"/>
          <w:bCs/>
          <w:kern w:val="1"/>
          <w:lang w:eastAsia="hi-IN" w:bidi="hi-IN"/>
        </w:rPr>
        <w:t>wymaganiami</w:t>
      </w:r>
      <w:r w:rsidRPr="00047D0F">
        <w:rPr>
          <w:rFonts w:asciiTheme="minorHAnsi" w:eastAsia="SimSun" w:hAnsiTheme="minorHAnsi" w:cstheme="minorHAnsi"/>
          <w:bCs/>
          <w:kern w:val="1"/>
          <w:lang w:eastAsia="hi-IN" w:bidi="hi-IN"/>
        </w:rPr>
        <w:t>), w tym zgodnie ze wszystkimi załącznikami do Zapytania Ofertowego, w tym zgodnie z termin</w:t>
      </w:r>
      <w:r w:rsidR="00EE47FD">
        <w:rPr>
          <w:rFonts w:asciiTheme="minorHAnsi" w:eastAsia="SimSun" w:hAnsiTheme="minorHAnsi" w:cstheme="minorHAnsi"/>
          <w:bCs/>
          <w:kern w:val="1"/>
          <w:lang w:eastAsia="hi-IN" w:bidi="hi-IN"/>
        </w:rPr>
        <w:t>em</w:t>
      </w:r>
      <w:r w:rsidRPr="00047D0F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 realizacji</w:t>
      </w:r>
      <w:r w:rsidR="002F4961">
        <w:rPr>
          <w:rFonts w:asciiTheme="minorHAnsi" w:eastAsia="SimSun" w:hAnsiTheme="minorHAnsi" w:cstheme="minorHAnsi"/>
          <w:bCs/>
          <w:kern w:val="1"/>
          <w:lang w:eastAsia="hi-IN" w:bidi="hi-IN"/>
        </w:rPr>
        <w:t xml:space="preserve"> przedmiotu Zapytania Ofertoweg</w:t>
      </w:r>
      <w:r w:rsidR="00EE47FD">
        <w:rPr>
          <w:rFonts w:asciiTheme="minorHAnsi" w:eastAsia="SimSun" w:hAnsiTheme="minorHAnsi" w:cstheme="minorHAnsi"/>
          <w:bCs/>
          <w:kern w:val="1"/>
          <w:lang w:eastAsia="hi-IN" w:bidi="hi-IN"/>
        </w:rPr>
        <w:t>o.</w:t>
      </w:r>
    </w:p>
    <w:p w14:paraId="33AEF9FD" w14:textId="77777777" w:rsidR="0053073E" w:rsidRPr="00047D0F" w:rsidRDefault="0053073E" w:rsidP="00047D0F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047D0F">
        <w:rPr>
          <w:rFonts w:asciiTheme="minorHAnsi" w:hAnsiTheme="minorHAnsi" w:cstheme="minorHAnsi"/>
        </w:rPr>
        <w:t>Oferent oświadcza, że zapoznał się:</w:t>
      </w:r>
    </w:p>
    <w:p w14:paraId="5AB928CA" w14:textId="41B0DC84" w:rsidR="0053073E" w:rsidRPr="00047D0F" w:rsidRDefault="0053073E" w:rsidP="00047D0F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047D0F">
        <w:rPr>
          <w:rFonts w:asciiTheme="minorHAnsi" w:hAnsiTheme="minorHAnsi" w:cstheme="minorHAnsi"/>
        </w:rPr>
        <w:t>z Zapytaniem Ofertowym i wszystkimi dołączonymi do niego załącznikami</w:t>
      </w:r>
      <w:r w:rsidR="00585932">
        <w:rPr>
          <w:rFonts w:asciiTheme="minorHAnsi" w:hAnsiTheme="minorHAnsi" w:cstheme="minorHAnsi"/>
        </w:rPr>
        <w:t>, w tym Dokumentami Poufnymi, o których mowa w Zapytaniu Ofertowym</w:t>
      </w:r>
      <w:r w:rsidRPr="00047D0F">
        <w:rPr>
          <w:rFonts w:asciiTheme="minorHAnsi" w:hAnsiTheme="minorHAnsi" w:cstheme="minorHAnsi"/>
        </w:rPr>
        <w:t xml:space="preserve">, </w:t>
      </w:r>
    </w:p>
    <w:p w14:paraId="0C5EAAF9" w14:textId="77777777" w:rsidR="0053073E" w:rsidRPr="00047D0F" w:rsidRDefault="0053073E" w:rsidP="00047D0F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047D0F">
        <w:rPr>
          <w:rFonts w:asciiTheme="minorHAnsi" w:hAnsiTheme="minorHAnsi" w:cstheme="minorHAnsi"/>
        </w:rPr>
        <w:t xml:space="preserve">wyjaśnieniami Zamawiającego i zmianami Zapytania Ofertowego przekazanymi przez Zamawiającego, o ile takie miały miejsce, </w:t>
      </w:r>
    </w:p>
    <w:p w14:paraId="26D1C0EA" w14:textId="77777777" w:rsidR="0053073E" w:rsidRPr="00047D0F" w:rsidRDefault="0053073E" w:rsidP="00047D0F">
      <w:pPr>
        <w:pStyle w:val="Akapitzlist"/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 xml:space="preserve">i nie wnosi do nich zastrzeżeń oraz przyjmuje warunki w nich zawarte – zobowiązując się do ich przestrzegania. </w:t>
      </w:r>
    </w:p>
    <w:p w14:paraId="57E29C29" w14:textId="068C5309" w:rsidR="0053073E" w:rsidRPr="004A4CA8" w:rsidRDefault="0053073E" w:rsidP="004A4CA8">
      <w:pPr>
        <w:pStyle w:val="Akapitzlist"/>
        <w:numPr>
          <w:ilvl w:val="0"/>
          <w:numId w:val="4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Oferent oświadcza, że wskazana ryczałtowa cena za realizację (wykonanie) Przedmiotu Zapytania Ofertowego</w:t>
      </w:r>
      <w:r w:rsidR="002D4911" w:rsidRPr="00047D0F">
        <w:rPr>
          <w:rFonts w:asciiTheme="minorHAnsi" w:hAnsiTheme="minorHAnsi" w:cstheme="minorHAnsi"/>
        </w:rPr>
        <w:t xml:space="preserve"> objętego ofertą</w:t>
      </w:r>
      <w:r w:rsidRPr="00047D0F">
        <w:rPr>
          <w:rFonts w:asciiTheme="minorHAnsi" w:hAnsiTheme="minorHAnsi" w:cstheme="minorHAnsi"/>
        </w:rPr>
        <w:t xml:space="preserve"> zawiera wszystkie koszty związane z prawidłowym wykonaniem Przedmiotu Zapytania Ofertowego oraz</w:t>
      </w: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 uwzględnione zostały w niej wszystkie uwarunkowania oraz czynniki związane z realizacją Przedmiotu Zapytania Ofertowego</w:t>
      </w:r>
      <w:r w:rsidR="00A62C0D">
        <w:rPr>
          <w:rFonts w:asciiTheme="minorHAnsi" w:eastAsia="SimSun" w:hAnsiTheme="minorHAnsi" w:cstheme="minorHAnsi"/>
          <w:kern w:val="1"/>
          <w:lang w:eastAsia="hi-IN" w:bidi="hi-IN"/>
        </w:rPr>
        <w:t xml:space="preserve"> (</w:t>
      </w:r>
      <w:r w:rsidR="004A4CA8">
        <w:rPr>
          <w:rFonts w:asciiTheme="minorHAnsi" w:eastAsia="SimSun" w:hAnsiTheme="minorHAnsi" w:cstheme="minorHAnsi"/>
          <w:kern w:val="1"/>
          <w:lang w:eastAsia="hi-IN" w:bidi="hi-IN"/>
        </w:rPr>
        <w:t xml:space="preserve">w szczególności </w:t>
      </w:r>
      <w:r w:rsidR="004A4CA8" w:rsidRPr="004A4CA8">
        <w:rPr>
          <w:rFonts w:cs="Calibri"/>
          <w:bCs/>
          <w:color w:val="000000" w:themeColor="text1"/>
        </w:rPr>
        <w:t>uwzględnia</w:t>
      </w:r>
      <w:r w:rsidR="004A4CA8" w:rsidRPr="004A4CA8">
        <w:rPr>
          <w:rFonts w:cs="Calibri"/>
          <w:bCs/>
          <w:color w:val="000000" w:themeColor="text1"/>
          <w:lang w:val="x-none"/>
        </w:rPr>
        <w:t xml:space="preserve"> wszelkie koszty </w:t>
      </w:r>
      <w:r w:rsidR="004A4CA8" w:rsidRPr="004A4CA8">
        <w:rPr>
          <w:rFonts w:cs="Calibri"/>
          <w:bCs/>
          <w:color w:val="000000" w:themeColor="text1"/>
        </w:rPr>
        <w:t xml:space="preserve">związane ze </w:t>
      </w:r>
      <w:r w:rsidR="004A4CA8" w:rsidRPr="004A4CA8">
        <w:rPr>
          <w:rFonts w:cs="Calibri"/>
          <w:bCs/>
          <w:color w:val="000000" w:themeColor="text1"/>
          <w:lang w:val="x-none"/>
        </w:rPr>
        <w:t>zrealizow</w:t>
      </w:r>
      <w:r w:rsidR="004A4CA8" w:rsidRPr="004A4CA8">
        <w:rPr>
          <w:rFonts w:cs="Calibri"/>
          <w:bCs/>
          <w:color w:val="000000" w:themeColor="text1"/>
        </w:rPr>
        <w:t>aniem</w:t>
      </w:r>
      <w:r w:rsidR="004A4CA8" w:rsidRPr="004A4CA8">
        <w:rPr>
          <w:rFonts w:cs="Calibri"/>
          <w:bCs/>
          <w:color w:val="000000" w:themeColor="text1"/>
          <w:lang w:val="x-none"/>
        </w:rPr>
        <w:t xml:space="preserve"> </w:t>
      </w:r>
      <w:r w:rsidR="004A4CA8" w:rsidRPr="004A4CA8">
        <w:rPr>
          <w:rFonts w:cs="Calibri"/>
          <w:bCs/>
          <w:color w:val="000000" w:themeColor="text1"/>
        </w:rPr>
        <w:t xml:space="preserve">Przedmiotu Zapytania Ofertowego, w tym uwzględniać kwestię określonych terminów realizacji Przedmiotu Zapytania Ofertowego, ewentualnych opłat celnych, akcyz, i wszelkich innych przewidzianych prawem, etc., a także obejmuje wszelkie koszty (wynagrodzenie) za przeniesienie na rzecz Zamawiającego, w ramach ceny oferty, w całości majątkowych praw autorskich do rezultatów – w tym ich elementów składowych – prac wykonawcy co do Przedmiotu Zapytania Ofertowego (jeżeli roboty lub usługi będę mieć charakter utworów w rozumieniu ustawy z dnia 4 lutego 1994 r. o prawie autorskim i prawach pokrewnych), na wszystkich znanych polach eksploatacji wraz ze wszelkimi zgodami dotyczącymi tych utworów, bez obciążeń prawami osób trzecich, oraz z zapewnieniem, że osoby, uprawnione z tytułu osobistych prawa autorskich nie będą wykonywać takich praw w stosunku do Zamawiającego i jego następców prawnych). </w:t>
      </w:r>
      <w:r w:rsidR="004A4CA8" w:rsidRPr="004A4CA8">
        <w:rPr>
          <w:rFonts w:cs="Calibri"/>
        </w:rPr>
        <w:t xml:space="preserve">Tym samym oferent </w:t>
      </w:r>
      <w:r w:rsidR="004A4CA8">
        <w:rPr>
          <w:rFonts w:cs="Calibri"/>
        </w:rPr>
        <w:t>ustalił</w:t>
      </w:r>
      <w:r w:rsidR="004A4CA8" w:rsidRPr="004A4CA8">
        <w:rPr>
          <w:rFonts w:cs="Calibri"/>
        </w:rPr>
        <w:t xml:space="preserve"> i uwzględni</w:t>
      </w:r>
      <w:r w:rsidR="004A4CA8">
        <w:rPr>
          <w:rFonts w:cs="Calibri"/>
        </w:rPr>
        <w:t>ł</w:t>
      </w:r>
      <w:r w:rsidR="004A4CA8" w:rsidRPr="004A4CA8">
        <w:rPr>
          <w:rFonts w:cs="Calibri"/>
        </w:rPr>
        <w:t xml:space="preserve"> wszystkie koszty i opłaty związane z charakterem prac wynikające z lokalnych warunków i ograniczeń oraz uwzględni</w:t>
      </w:r>
      <w:r w:rsidR="004A4CA8">
        <w:rPr>
          <w:rFonts w:cs="Calibri"/>
        </w:rPr>
        <w:t>ł</w:t>
      </w:r>
      <w:r w:rsidR="004A4CA8" w:rsidRPr="004A4CA8">
        <w:rPr>
          <w:rFonts w:cs="Calibri"/>
        </w:rPr>
        <w:t xml:space="preserve"> wszystkie inne czynniki mogące wpłynąć na koszty realizacji przedmiotu zamówienia</w:t>
      </w:r>
      <w:r w:rsidR="004A4CA8">
        <w:rPr>
          <w:rFonts w:cs="Calibri"/>
        </w:rPr>
        <w:t>.</w:t>
      </w:r>
    </w:p>
    <w:p w14:paraId="2B8DB1DA" w14:textId="2D3EB8E7" w:rsidR="0053073E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Oferent oświadcza, że uzyskał wszelkie informacje niezbędne do prawidłowego przygotowania i złożenia niniejszej oferty</w:t>
      </w:r>
      <w:r w:rsidR="00834147">
        <w:rPr>
          <w:rFonts w:asciiTheme="minorHAnsi" w:hAnsiTheme="minorHAnsi" w:cstheme="minorHAnsi"/>
        </w:rPr>
        <w:t>, w tym związane z uczestnictwem w wizji lokalnej</w:t>
      </w:r>
      <w:r w:rsidR="00A32848">
        <w:rPr>
          <w:rFonts w:asciiTheme="minorHAnsi" w:hAnsiTheme="minorHAnsi" w:cstheme="minorHAnsi"/>
        </w:rPr>
        <w:t xml:space="preserve"> i zapoznaniem się z Dokumentami Poufnymi, o których mowa w Zapytaniu Ofertowym.</w:t>
      </w:r>
    </w:p>
    <w:p w14:paraId="75ECD3AE" w14:textId="00971AB9" w:rsidR="0053073E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 xml:space="preserve">Oferent zobowiązuje się do podpisania </w:t>
      </w:r>
      <w:r w:rsidRPr="00FD061E">
        <w:rPr>
          <w:rFonts w:asciiTheme="minorHAnsi" w:hAnsiTheme="minorHAnsi" w:cstheme="minorHAnsi"/>
        </w:rPr>
        <w:t>umowy, uwzględniającej wszystkie istotne postanowienia umowy wskazane w Zapytaniu Ofertowym, w</w:t>
      </w:r>
      <w:r w:rsidRPr="00047D0F">
        <w:rPr>
          <w:rFonts w:asciiTheme="minorHAnsi" w:hAnsiTheme="minorHAnsi" w:cstheme="minorHAnsi"/>
        </w:rPr>
        <w:t xml:space="preserve"> razie wybrania jego oferty w postępowaniu, w miejscu i terminie określonym przez Zamawiającego.</w:t>
      </w:r>
    </w:p>
    <w:p w14:paraId="1981B219" w14:textId="56047DA6" w:rsidR="0053073E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 xml:space="preserve">Oferent oświadcza, że </w:t>
      </w:r>
      <w:r w:rsidRPr="00047D0F">
        <w:rPr>
          <w:rFonts w:asciiTheme="minorHAnsi" w:hAnsiTheme="minorHAnsi" w:cstheme="minorHAnsi"/>
          <w:b/>
          <w:bCs/>
        </w:rPr>
        <w:t xml:space="preserve">jest związany niniejszą ofertą przez okres </w:t>
      </w:r>
      <w:r w:rsidR="00D94AE6">
        <w:rPr>
          <w:rFonts w:asciiTheme="minorHAnsi" w:hAnsiTheme="minorHAnsi" w:cstheme="minorHAnsi"/>
          <w:b/>
          <w:bCs/>
        </w:rPr>
        <w:t>6</w:t>
      </w:r>
      <w:r w:rsidRPr="007016DC">
        <w:rPr>
          <w:rFonts w:asciiTheme="minorHAnsi" w:hAnsiTheme="minorHAnsi" w:cstheme="minorHAnsi"/>
          <w:b/>
          <w:bCs/>
        </w:rPr>
        <w:t xml:space="preserve">0 dni </w:t>
      </w:r>
      <w:r w:rsidRPr="007016DC">
        <w:rPr>
          <w:rFonts w:asciiTheme="minorHAnsi" w:hAnsiTheme="minorHAnsi" w:cstheme="minorHAnsi"/>
        </w:rPr>
        <w:t>od</w:t>
      </w:r>
      <w:r w:rsidRPr="00047D0F">
        <w:rPr>
          <w:rFonts w:asciiTheme="minorHAnsi" w:hAnsiTheme="minorHAnsi" w:cstheme="minorHAnsi"/>
        </w:rPr>
        <w:t xml:space="preserve"> dnia upływu terminu składania ofert, zgodnie z Zapytaniem Ofertowym (pierwszym dniem terminu związania ofertą jest dzień, w którym upływa termin składania ofert). </w:t>
      </w:r>
    </w:p>
    <w:p w14:paraId="28936F14" w14:textId="62DC44B1" w:rsidR="00444A40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 xml:space="preserve">Oferent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 w celu wzięcia udziału i złożenia </w:t>
      </w:r>
      <w:r w:rsidRPr="00047D0F">
        <w:rPr>
          <w:rFonts w:asciiTheme="minorHAnsi" w:hAnsiTheme="minorHAnsi" w:cstheme="minorHAnsi"/>
        </w:rPr>
        <w:lastRenderedPageBreak/>
        <w:t>oferty w niniejszym postępowaniu</w:t>
      </w:r>
      <w:r w:rsidRPr="00047D0F">
        <w:rPr>
          <w:rStyle w:val="Odwoanieprzypisudolnego"/>
          <w:rFonts w:asciiTheme="minorHAnsi" w:hAnsiTheme="minorHAnsi" w:cstheme="minorHAnsi"/>
        </w:rPr>
        <w:footnoteReference w:id="1"/>
      </w:r>
      <w:r w:rsidR="00FA2150">
        <w:rPr>
          <w:rFonts w:asciiTheme="minorHAnsi" w:hAnsiTheme="minorHAnsi" w:cstheme="minorHAnsi"/>
        </w:rPr>
        <w:t xml:space="preserve"> (w tym zapoznał te osoby z klauzulą RODO Zamawiającego z Zapytania Ofertowego)</w:t>
      </w:r>
      <w:r w:rsidRPr="00047D0F">
        <w:rPr>
          <w:rFonts w:asciiTheme="minorHAnsi" w:hAnsiTheme="minorHAnsi" w:cstheme="minorHAnsi"/>
        </w:rPr>
        <w:t>.</w:t>
      </w:r>
    </w:p>
    <w:p w14:paraId="1F9A348A" w14:textId="0F67F3F4" w:rsidR="0053073E" w:rsidRPr="00047D0F" w:rsidRDefault="00444A40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 xml:space="preserve">Oferent </w:t>
      </w:r>
      <w:r w:rsidR="00EC36AB" w:rsidRPr="00047D0F">
        <w:rPr>
          <w:rFonts w:asciiTheme="minorHAnsi" w:hAnsiTheme="minorHAnsi" w:cstheme="minorHAnsi"/>
        </w:rPr>
        <w:t>oświadcza, że zapoznał się z klauzulą informacyjną RODO</w:t>
      </w:r>
      <w:r w:rsidR="000E6E71">
        <w:rPr>
          <w:rFonts w:asciiTheme="minorHAnsi" w:hAnsiTheme="minorHAnsi" w:cstheme="minorHAnsi"/>
        </w:rPr>
        <w:t xml:space="preserve"> Zamawiającego</w:t>
      </w:r>
      <w:r w:rsidR="00EC36AB" w:rsidRPr="00047D0F">
        <w:rPr>
          <w:rFonts w:asciiTheme="minorHAnsi" w:hAnsiTheme="minorHAnsi" w:cstheme="minorHAnsi"/>
        </w:rPr>
        <w:t xml:space="preserve"> z Zapytania Ofertowego.</w:t>
      </w:r>
      <w:r w:rsidR="0053073E" w:rsidRPr="00047D0F">
        <w:rPr>
          <w:rFonts w:asciiTheme="minorHAnsi" w:hAnsiTheme="minorHAnsi" w:cstheme="minorHAnsi"/>
        </w:rPr>
        <w:t xml:space="preserve"> </w:t>
      </w:r>
    </w:p>
    <w:p w14:paraId="79DE423C" w14:textId="77777777" w:rsidR="0053073E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Integralną część oferty stanowią następujące dokumenty (niepotrzebne skreślić):</w:t>
      </w:r>
    </w:p>
    <w:p w14:paraId="5E9FE929" w14:textId="083957C5" w:rsidR="0053073E" w:rsidRPr="00047D0F" w:rsidRDefault="0053073E" w:rsidP="00047D0F">
      <w:pPr>
        <w:pStyle w:val="Akapitzlist"/>
        <w:numPr>
          <w:ilvl w:val="0"/>
          <w:numId w:val="2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………..................................................................................................................</w:t>
      </w:r>
    </w:p>
    <w:p w14:paraId="37C0C35B" w14:textId="1AE8D565" w:rsidR="0053073E" w:rsidRPr="00047D0F" w:rsidRDefault="0053073E" w:rsidP="00047D0F">
      <w:pPr>
        <w:pStyle w:val="Akapitzlist"/>
        <w:numPr>
          <w:ilvl w:val="0"/>
          <w:numId w:val="2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………..................................................................................................................</w:t>
      </w:r>
    </w:p>
    <w:p w14:paraId="79133E64" w14:textId="714F3956" w:rsidR="0053073E" w:rsidRPr="00047D0F" w:rsidRDefault="0053073E" w:rsidP="00047D0F">
      <w:pPr>
        <w:pStyle w:val="Akapitzlist"/>
        <w:numPr>
          <w:ilvl w:val="0"/>
          <w:numId w:val="2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………..................................................................................................................</w:t>
      </w:r>
    </w:p>
    <w:p w14:paraId="092084D9" w14:textId="50EEB74F" w:rsidR="0053073E" w:rsidRPr="004B79FD" w:rsidRDefault="0053073E" w:rsidP="004B79FD">
      <w:pPr>
        <w:pStyle w:val="Akapitzlist"/>
        <w:numPr>
          <w:ilvl w:val="0"/>
          <w:numId w:val="2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………..................................................................................................................</w:t>
      </w:r>
    </w:p>
    <w:p w14:paraId="3F952E55" w14:textId="77777777" w:rsidR="0053073E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Do oferty zostały dołączone (</w:t>
      </w:r>
      <w:r w:rsidRPr="00AF2D3A">
        <w:rPr>
          <w:rFonts w:asciiTheme="minorHAnsi" w:hAnsiTheme="minorHAnsi" w:cstheme="minorHAnsi"/>
          <w:u w:val="single"/>
        </w:rPr>
        <w:t>niepotrzebne skreślić</w:t>
      </w:r>
      <w:r w:rsidRPr="00047D0F">
        <w:rPr>
          <w:rFonts w:asciiTheme="minorHAnsi" w:hAnsiTheme="minorHAnsi" w:cstheme="minorHAnsi"/>
        </w:rPr>
        <w:t xml:space="preserve">): </w:t>
      </w:r>
    </w:p>
    <w:p w14:paraId="62031747" w14:textId="19F87F5C" w:rsidR="00AA00E9" w:rsidRDefault="00AA00E9" w:rsidP="00AA00E9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A00E9">
        <w:rPr>
          <w:rFonts w:asciiTheme="minorHAnsi" w:hAnsiTheme="minorHAnsi" w:cstheme="minorHAnsi"/>
          <w:b/>
          <w:bCs/>
        </w:rPr>
        <w:t xml:space="preserve">Oświadczenie w sprawie spełniania warunków udziału w postępowaniu </w:t>
      </w:r>
      <w:r w:rsidR="0053073E" w:rsidRPr="00047D0F">
        <w:rPr>
          <w:rFonts w:asciiTheme="minorHAnsi" w:hAnsiTheme="minorHAnsi" w:cstheme="minorHAnsi"/>
        </w:rPr>
        <w:t xml:space="preserve">(zgodnie z wzorem stanowiącym </w:t>
      </w:r>
      <w:r w:rsidR="0053073E" w:rsidRPr="00AF2D3A">
        <w:rPr>
          <w:rFonts w:asciiTheme="minorHAnsi" w:hAnsiTheme="minorHAnsi" w:cstheme="minorHAnsi"/>
          <w:b/>
          <w:bCs/>
        </w:rPr>
        <w:t>Załącznik nr 2</w:t>
      </w:r>
      <w:r w:rsidR="0053073E" w:rsidRPr="00AF2D3A">
        <w:rPr>
          <w:rFonts w:asciiTheme="minorHAnsi" w:hAnsiTheme="minorHAnsi" w:cstheme="minorHAnsi"/>
        </w:rPr>
        <w:t xml:space="preserve"> </w:t>
      </w:r>
      <w:r w:rsidR="0053073E" w:rsidRPr="00047D0F">
        <w:rPr>
          <w:rFonts w:asciiTheme="minorHAnsi" w:hAnsiTheme="minorHAnsi" w:cstheme="minorHAnsi"/>
        </w:rPr>
        <w:t>do Zapytania Ofertowego);</w:t>
      </w:r>
    </w:p>
    <w:p w14:paraId="3A0E198A" w14:textId="54732FF1" w:rsidR="00AA00E9" w:rsidRPr="00AA00E9" w:rsidRDefault="00AA00E9" w:rsidP="00AA00E9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A00E9">
        <w:rPr>
          <w:rFonts w:asciiTheme="minorHAnsi" w:hAnsiTheme="minorHAnsi" w:cstheme="minorHAnsi"/>
        </w:rPr>
        <w:t xml:space="preserve">Wymagane Zapytaniem Ofertowym </w:t>
      </w:r>
      <w:r w:rsidRPr="00AF2D3A">
        <w:rPr>
          <w:rFonts w:asciiTheme="minorHAnsi" w:hAnsiTheme="minorHAnsi" w:cstheme="minorHAnsi"/>
          <w:b/>
          <w:bCs/>
        </w:rPr>
        <w:t>dokumenty (dowody) potwierdzające spełnienie warunków udziału</w:t>
      </w:r>
      <w:r w:rsidRPr="00AA00E9">
        <w:rPr>
          <w:rFonts w:asciiTheme="minorHAnsi" w:hAnsiTheme="minorHAnsi" w:cstheme="minorHAnsi"/>
        </w:rPr>
        <w:t>, w tym:</w:t>
      </w:r>
    </w:p>
    <w:p w14:paraId="49F69E65" w14:textId="77777777" w:rsidR="00AA00E9" w:rsidRPr="00AA00E9" w:rsidRDefault="00AA00E9" w:rsidP="00AA00E9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A00E9">
        <w:rPr>
          <w:rFonts w:asciiTheme="minorHAnsi" w:hAnsiTheme="minorHAnsi" w:cstheme="minorHAnsi"/>
        </w:rPr>
        <w:t>- dowody potwierdzające należyte wykonanie realizacji – o których mowa w warunku: „niezbędnej wiedzy i doświadczenia”;</w:t>
      </w:r>
    </w:p>
    <w:p w14:paraId="15276BAD" w14:textId="77777777" w:rsidR="00AA00E9" w:rsidRPr="00AA00E9" w:rsidRDefault="00AA00E9" w:rsidP="00AA00E9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A00E9">
        <w:rPr>
          <w:rFonts w:asciiTheme="minorHAnsi" w:hAnsiTheme="minorHAnsi" w:cstheme="minorHAnsi"/>
        </w:rPr>
        <w:t>- informacja z banku potwierdzająca minimalną wysokość środków finansowych lub zdolność finansową – o której mowa w warunku: „sytuacji ekonomicznej i finansowej”;</w:t>
      </w:r>
    </w:p>
    <w:p w14:paraId="0AC4469B" w14:textId="316A52D9" w:rsidR="00AA00E9" w:rsidRDefault="00AA00E9" w:rsidP="00AA00E9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A00E9">
        <w:rPr>
          <w:rFonts w:asciiTheme="minorHAnsi" w:hAnsiTheme="minorHAnsi" w:cstheme="minorHAnsi"/>
        </w:rPr>
        <w:t>- sprawozdanie finansowe albo jego część (a jeżeli podlega ono badaniu przez firmę audytorską zgodnie z przepisami o rachunkowości, również odpowiednio ze sprawozdaniem z badania sprawozdania finansowego), a w przypadku wykonawców niezobowiązanych do sporządzenia sprawozdania finansowego, innych dokumentów określających w szczególności przychody oraz aktywa i zobowiązania – o których mowa w warunku: „sytuacja ekonomiczna i finansowa”</w:t>
      </w:r>
      <w:r>
        <w:rPr>
          <w:rFonts w:asciiTheme="minorHAnsi" w:hAnsiTheme="minorHAnsi" w:cstheme="minorHAnsi"/>
        </w:rPr>
        <w:t>;</w:t>
      </w:r>
      <w:r w:rsidR="00AF2D3A">
        <w:rPr>
          <w:rFonts w:asciiTheme="minorHAnsi" w:hAnsiTheme="minorHAnsi" w:cstheme="minorHAnsi"/>
        </w:rPr>
        <w:br/>
        <w:t>- inne: ……………….</w:t>
      </w:r>
    </w:p>
    <w:p w14:paraId="0E0B589D" w14:textId="77777777" w:rsidR="00AF2D3A" w:rsidRDefault="00AA00E9" w:rsidP="00AF2D3A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A00E9">
        <w:rPr>
          <w:rFonts w:asciiTheme="minorHAnsi" w:hAnsiTheme="minorHAnsi" w:cstheme="minorHAnsi"/>
          <w:b/>
          <w:bCs/>
        </w:rPr>
        <w:t xml:space="preserve">Oświadczenie o niepodleganiu wykluczeniu – </w:t>
      </w:r>
      <w:r w:rsidRPr="00AF2D3A">
        <w:rPr>
          <w:rFonts w:asciiTheme="minorHAnsi" w:hAnsiTheme="minorHAnsi" w:cstheme="minorHAnsi"/>
        </w:rPr>
        <w:t xml:space="preserve">według wzoru stanowiącego </w:t>
      </w:r>
      <w:r w:rsidRPr="00AF2D3A">
        <w:rPr>
          <w:rFonts w:asciiTheme="minorHAnsi" w:hAnsiTheme="minorHAnsi" w:cstheme="minorHAnsi"/>
          <w:b/>
          <w:bCs/>
        </w:rPr>
        <w:t>Załącznik nr 3</w:t>
      </w:r>
      <w:r w:rsidRPr="00AF2D3A">
        <w:rPr>
          <w:rFonts w:asciiTheme="minorHAnsi" w:hAnsiTheme="minorHAnsi" w:cstheme="minorHAnsi"/>
        </w:rPr>
        <w:t xml:space="preserve"> do Zapytania Ofertowego.</w:t>
      </w:r>
    </w:p>
    <w:p w14:paraId="4DA94331" w14:textId="77777777" w:rsidR="00AF2D3A" w:rsidRDefault="00AA00E9" w:rsidP="00AF2D3A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  <w:b/>
          <w:bCs/>
        </w:rPr>
        <w:t xml:space="preserve">Oświadczenie o braku powiązań osobowych oraz kapitałowych z Zamawiającym oraz braku występowania konfliktu interesów – </w:t>
      </w:r>
      <w:r w:rsidRPr="00AF2D3A">
        <w:rPr>
          <w:rFonts w:asciiTheme="minorHAnsi" w:hAnsiTheme="minorHAnsi" w:cstheme="minorHAnsi"/>
        </w:rPr>
        <w:t xml:space="preserve">według wzoru stanowiącego </w:t>
      </w:r>
      <w:r w:rsidRPr="00AF2D3A">
        <w:rPr>
          <w:rFonts w:asciiTheme="minorHAnsi" w:hAnsiTheme="minorHAnsi" w:cstheme="minorHAnsi"/>
          <w:b/>
          <w:bCs/>
        </w:rPr>
        <w:t>Załącznik nr 4</w:t>
      </w:r>
      <w:r w:rsidRPr="00AF2D3A">
        <w:rPr>
          <w:rFonts w:asciiTheme="minorHAnsi" w:hAnsiTheme="minorHAnsi" w:cstheme="minorHAnsi"/>
        </w:rPr>
        <w:t xml:space="preserve"> do Zapytania Ofertowego.</w:t>
      </w:r>
    </w:p>
    <w:p w14:paraId="3B83DEC8" w14:textId="72644526" w:rsidR="00AF2D3A" w:rsidRPr="00AF2D3A" w:rsidRDefault="00AA00E9" w:rsidP="00AF2D3A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</w:rPr>
        <w:t>Potwierdzenie uczestnictwa w wizji lokalnej</w:t>
      </w:r>
      <w:r w:rsidR="00AF2D3A" w:rsidRPr="00AF2D3A">
        <w:rPr>
          <w:rFonts w:asciiTheme="minorHAnsi" w:hAnsiTheme="minorHAnsi" w:cstheme="minorHAnsi"/>
        </w:rPr>
        <w:t xml:space="preserve"> (jeżeli dotyczy)</w:t>
      </w:r>
      <w:r w:rsidR="00F3723F">
        <w:rPr>
          <w:rFonts w:asciiTheme="minorHAnsi" w:hAnsiTheme="minorHAnsi" w:cstheme="minorHAnsi"/>
        </w:rPr>
        <w:t>.</w:t>
      </w:r>
    </w:p>
    <w:p w14:paraId="2AFD5FF2" w14:textId="0C84D4CB" w:rsidR="00AF2D3A" w:rsidRPr="00AF2D3A" w:rsidRDefault="00AA00E9" w:rsidP="00AF2D3A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</w:rPr>
      </w:pPr>
      <w:r w:rsidRPr="00AF2D3A">
        <w:rPr>
          <w:rFonts w:asciiTheme="minorHAnsi" w:hAnsiTheme="minorHAnsi" w:cstheme="minorHAnsi"/>
        </w:rPr>
        <w:t xml:space="preserve">Potwierdzenie zapoznania się z </w:t>
      </w:r>
      <w:r w:rsidR="00AF2D3A" w:rsidRPr="00AF2D3A">
        <w:rPr>
          <w:rFonts w:asciiTheme="minorHAnsi" w:hAnsiTheme="minorHAnsi" w:cstheme="minorHAnsi"/>
        </w:rPr>
        <w:t xml:space="preserve">dokumentami poufnymi </w:t>
      </w:r>
      <w:r w:rsidR="00AF2D3A" w:rsidRPr="00AF2D3A">
        <w:rPr>
          <w:rFonts w:cs="Calibri"/>
          <w:color w:val="000000" w:themeColor="text1"/>
        </w:rPr>
        <w:t xml:space="preserve">dotyczącymi realizacji Przedmiotu Zapytania Ofertowego, </w:t>
      </w:r>
      <w:r w:rsidR="00AF2D3A" w:rsidRPr="00AF2D3A">
        <w:rPr>
          <w:rFonts w:asciiTheme="minorHAnsi" w:hAnsiTheme="minorHAnsi" w:cstheme="minorHAnsi"/>
        </w:rPr>
        <w:t>o których mowa w Zapytaniu Ofertowym</w:t>
      </w:r>
      <w:r w:rsidR="00AF2D3A">
        <w:rPr>
          <w:rFonts w:asciiTheme="minorHAnsi" w:hAnsiTheme="minorHAnsi" w:cstheme="minorHAnsi"/>
          <w:b/>
          <w:bCs/>
        </w:rPr>
        <w:t xml:space="preserve"> </w:t>
      </w:r>
      <w:r w:rsidR="00AF2D3A">
        <w:rPr>
          <w:rFonts w:asciiTheme="minorHAnsi" w:hAnsiTheme="minorHAnsi" w:cstheme="minorHAnsi"/>
        </w:rPr>
        <w:t>(jeżeli dotyczy</w:t>
      </w:r>
      <w:r w:rsidR="00F3723F">
        <w:rPr>
          <w:rFonts w:asciiTheme="minorHAnsi" w:hAnsiTheme="minorHAnsi" w:cstheme="minorHAnsi"/>
        </w:rPr>
        <w:t>)</w:t>
      </w:r>
      <w:r w:rsidR="00C8608C">
        <w:rPr>
          <w:rFonts w:asciiTheme="minorHAnsi" w:hAnsiTheme="minorHAnsi" w:cstheme="minorHAnsi"/>
        </w:rPr>
        <w:t>.</w:t>
      </w:r>
    </w:p>
    <w:p w14:paraId="4CB8FCF0" w14:textId="5A541F97" w:rsidR="00AF2D3A" w:rsidRPr="00AF2D3A" w:rsidRDefault="00765BF6" w:rsidP="00AF2D3A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D25E90">
        <w:rPr>
          <w:rFonts w:asciiTheme="minorHAnsi" w:hAnsiTheme="minorHAnsi" w:cstheme="minorHAnsi"/>
          <w:b/>
          <w:bCs/>
          <w:u w:val="single"/>
        </w:rPr>
        <w:t>FAKULTATYWNIE:</w:t>
      </w:r>
      <w:r>
        <w:rPr>
          <w:rFonts w:asciiTheme="minorHAnsi" w:hAnsiTheme="minorHAnsi" w:cstheme="minorHAnsi"/>
          <w:b/>
          <w:bCs/>
        </w:rPr>
        <w:t xml:space="preserve"> </w:t>
      </w:r>
      <w:r w:rsidR="00AF2D3A" w:rsidRPr="00AF2D3A">
        <w:rPr>
          <w:rFonts w:asciiTheme="minorHAnsi" w:hAnsiTheme="minorHAnsi" w:cstheme="minorHAnsi"/>
          <w:b/>
          <w:bCs/>
        </w:rPr>
        <w:t xml:space="preserve">Dokumenty obejmujące: </w:t>
      </w:r>
      <w:r w:rsidR="00AF2D3A" w:rsidRPr="00AF2D3A">
        <w:rPr>
          <w:rFonts w:asciiTheme="minorHAnsi" w:hAnsiTheme="minorHAnsi" w:cstheme="minorHAnsi"/>
        </w:rPr>
        <w:t>uporządkowaną listę urządzeń objętych przedmiotem oferty, w tym Karty katalogowe oferowanych urządzeń wraz z wymaganymi specyfikacją zamówienia dokumentami (pozwalającymi zweryfikować Zamawiającemu zgodność oferty z wymogami Zapytania Ofertowego), w tym:</w:t>
      </w:r>
    </w:p>
    <w:p w14:paraId="6FCC6A83" w14:textId="77777777" w:rsidR="00AF2D3A" w:rsidRPr="00AF2D3A" w:rsidRDefault="00AF2D3A" w:rsidP="00AF2D3A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</w:rPr>
        <w:t xml:space="preserve">- Lista objętych ofertą urządzeń z kartami katalogowymi (kontenery BESS, PCS/MV </w:t>
      </w:r>
      <w:proofErr w:type="spellStart"/>
      <w:r w:rsidRPr="00AF2D3A">
        <w:rPr>
          <w:rFonts w:asciiTheme="minorHAnsi" w:hAnsiTheme="minorHAnsi" w:cstheme="minorHAnsi"/>
        </w:rPr>
        <w:t>Skid</w:t>
      </w:r>
      <w:proofErr w:type="spellEnd"/>
      <w:r w:rsidRPr="00AF2D3A">
        <w:rPr>
          <w:rFonts w:asciiTheme="minorHAnsi" w:hAnsiTheme="minorHAnsi" w:cstheme="minorHAnsi"/>
        </w:rPr>
        <w:t>,</w:t>
      </w:r>
    </w:p>
    <w:p w14:paraId="101F0FF0" w14:textId="77777777" w:rsidR="00AF2D3A" w:rsidRPr="00AF2D3A" w:rsidRDefault="00AF2D3A" w:rsidP="00AF2D3A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</w:rPr>
        <w:t>SCADA/EMS, transformatory, kable, rozdzielnice, monitoring, bezpieczeństwo),</w:t>
      </w:r>
    </w:p>
    <w:p w14:paraId="12B336B1" w14:textId="7248621E" w:rsidR="00AF2D3A" w:rsidRPr="00AF2D3A" w:rsidRDefault="00AF2D3A" w:rsidP="00AF2D3A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</w:rPr>
        <w:t>-</w:t>
      </w:r>
      <w:r w:rsidR="00856D60" w:rsidRPr="00856D60">
        <w:rPr>
          <w:rFonts w:asciiTheme="minorHAnsi" w:hAnsiTheme="minorHAnsi" w:cstheme="minorHAnsi"/>
        </w:rPr>
        <w:t>Analiza strat i, sprawności i zużycia potrzeb własnych (RTE na poziomie CELEK),</w:t>
      </w:r>
      <w:r w:rsidRPr="00AF2D3A">
        <w:rPr>
          <w:rFonts w:asciiTheme="minorHAnsi" w:hAnsiTheme="minorHAnsi" w:cstheme="minorHAnsi"/>
        </w:rPr>
        <w:t>),</w:t>
      </w:r>
    </w:p>
    <w:p w14:paraId="0045E93D" w14:textId="77777777" w:rsidR="00AF2D3A" w:rsidRPr="00AF2D3A" w:rsidRDefault="00AF2D3A" w:rsidP="00AF2D3A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</w:rPr>
        <w:t>- Model wydajności (Performance Model),</w:t>
      </w:r>
    </w:p>
    <w:p w14:paraId="4A5C29B6" w14:textId="7BF1208B" w:rsidR="00AF2D3A" w:rsidRPr="00AF2D3A" w:rsidRDefault="00AF2D3A" w:rsidP="00AF2D3A">
      <w:pPr>
        <w:pStyle w:val="Akapitzlist"/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AF2D3A">
        <w:rPr>
          <w:rFonts w:asciiTheme="minorHAnsi" w:hAnsiTheme="minorHAnsi" w:cstheme="minorHAnsi"/>
        </w:rPr>
        <w:lastRenderedPageBreak/>
        <w:t>- Lista części zamiennych.</w:t>
      </w:r>
    </w:p>
    <w:p w14:paraId="5A47FB28" w14:textId="24EF7D5A" w:rsidR="0053073E" w:rsidRPr="00C8608C" w:rsidRDefault="00FF452B" w:rsidP="00C8608C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D25E90">
        <w:rPr>
          <w:rFonts w:asciiTheme="minorHAnsi" w:hAnsiTheme="minorHAnsi" w:cstheme="minorHAnsi"/>
          <w:b/>
          <w:bCs/>
          <w:u w:val="single"/>
        </w:rPr>
        <w:t>FAKULTATYWNIE:</w:t>
      </w:r>
      <w:r>
        <w:rPr>
          <w:rFonts w:asciiTheme="minorHAnsi" w:hAnsiTheme="minorHAnsi" w:cstheme="minorHAnsi"/>
          <w:b/>
          <w:bCs/>
        </w:rPr>
        <w:t xml:space="preserve"> </w:t>
      </w:r>
      <w:r w:rsidR="00AA00E9" w:rsidRPr="00C8608C">
        <w:rPr>
          <w:rFonts w:asciiTheme="minorHAnsi" w:hAnsiTheme="minorHAnsi" w:cstheme="minorHAnsi"/>
        </w:rPr>
        <w:t xml:space="preserve">Dokument </w:t>
      </w:r>
      <w:r w:rsidR="007F5787" w:rsidRPr="00C8608C">
        <w:rPr>
          <w:rFonts w:asciiTheme="minorHAnsi" w:hAnsiTheme="minorHAnsi" w:cstheme="minorHAnsi"/>
        </w:rPr>
        <w:t>w formie oświadczenia z</w:t>
      </w:r>
      <w:r>
        <w:rPr>
          <w:rFonts w:asciiTheme="minorHAnsi" w:hAnsiTheme="minorHAnsi" w:cstheme="minorHAnsi"/>
        </w:rPr>
        <w:t>e</w:t>
      </w:r>
      <w:r w:rsidR="007F5787" w:rsidRPr="00C8608C">
        <w:rPr>
          <w:rFonts w:asciiTheme="minorHAnsi" w:hAnsiTheme="minorHAnsi" w:cstheme="minorHAnsi"/>
        </w:rPr>
        <w:t xml:space="preserve"> </w:t>
      </w:r>
      <w:r w:rsidR="00AA00E9" w:rsidRPr="00C8608C">
        <w:rPr>
          <w:rFonts w:asciiTheme="minorHAnsi" w:hAnsiTheme="minorHAnsi" w:cstheme="minorHAnsi"/>
          <w:b/>
          <w:bCs/>
        </w:rPr>
        <w:t>szczegółowym harmonogramem realizacji</w:t>
      </w:r>
      <w:r w:rsidR="00AA00E9" w:rsidRPr="00C8608C">
        <w:rPr>
          <w:rFonts w:asciiTheme="minorHAnsi" w:hAnsiTheme="minorHAnsi" w:cstheme="minorHAnsi"/>
        </w:rPr>
        <w:t xml:space="preserve"> przedmiotu zamówienia.</w:t>
      </w:r>
      <w:r w:rsidR="00E554E6" w:rsidRPr="00C8608C">
        <w:rPr>
          <w:rFonts w:asciiTheme="minorHAnsi" w:hAnsiTheme="minorHAnsi" w:cstheme="minorHAnsi"/>
        </w:rPr>
        <w:t xml:space="preserve"> </w:t>
      </w:r>
    </w:p>
    <w:p w14:paraId="07E33B55" w14:textId="77777777" w:rsidR="00C8608C" w:rsidRPr="00047D0F" w:rsidRDefault="00C8608C" w:rsidP="00C8608C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47D0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3329F525" w14:textId="77777777" w:rsidR="00C8608C" w:rsidRPr="00047D0F" w:rsidRDefault="00C8608C" w:rsidP="00C8608C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6BAE6022" w14:textId="77777777" w:rsidR="00C8608C" w:rsidRPr="00047D0F" w:rsidRDefault="00C8608C" w:rsidP="00C8608C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1BAAF46F" w14:textId="77777777" w:rsidR="00C8608C" w:rsidRPr="00047D0F" w:rsidRDefault="00C8608C" w:rsidP="00C8608C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08701860" w14:textId="77777777" w:rsidR="00C8608C" w:rsidRPr="00047D0F" w:rsidRDefault="00C8608C" w:rsidP="00C8608C">
      <w:pPr>
        <w:pStyle w:val="Akapitzlist"/>
        <w:numPr>
          <w:ilvl w:val="0"/>
          <w:numId w:val="6"/>
        </w:num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53006DCF" w14:textId="77777777" w:rsidR="0053073E" w:rsidRPr="00C8608C" w:rsidRDefault="0053073E" w:rsidP="00C8608C">
      <w:p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0FCD801A" w14:textId="77777777" w:rsidR="00C2275A" w:rsidRDefault="004C151D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</w:t>
      </w:r>
      <w:r w:rsidR="00E527A4">
        <w:rPr>
          <w:rFonts w:asciiTheme="minorHAnsi" w:hAnsiTheme="minorHAnsi" w:cstheme="minorHAnsi"/>
        </w:rPr>
        <w:t xml:space="preserve"> (wraz z załącznikami)</w:t>
      </w:r>
      <w:r>
        <w:rPr>
          <w:rFonts w:asciiTheme="minorHAnsi" w:hAnsiTheme="minorHAnsi" w:cstheme="minorHAnsi"/>
        </w:rPr>
        <w:t xml:space="preserve"> składa się z ……</w:t>
      </w:r>
      <w:r w:rsidR="0083253E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 xml:space="preserve"> </w:t>
      </w:r>
      <w:r w:rsidRPr="00D60110">
        <w:rPr>
          <w:rFonts w:asciiTheme="minorHAnsi" w:hAnsiTheme="minorHAnsi" w:cstheme="minorHAnsi"/>
          <w:u w:val="single"/>
        </w:rPr>
        <w:t>ponumerowanych stron</w:t>
      </w:r>
      <w:r w:rsidR="007F1B81">
        <w:rPr>
          <w:rFonts w:asciiTheme="minorHAnsi" w:hAnsiTheme="minorHAnsi" w:cstheme="minorHAnsi"/>
        </w:rPr>
        <w:t xml:space="preserve"> (puste strony zostały oznaczone jako </w:t>
      </w:r>
      <w:r w:rsidR="00F65ABD">
        <w:rPr>
          <w:rFonts w:asciiTheme="minorHAnsi" w:hAnsiTheme="minorHAnsi" w:cstheme="minorHAnsi"/>
        </w:rPr>
        <w:t>„puste strony”</w:t>
      </w:r>
      <w:r w:rsidR="00C2275A">
        <w:rPr>
          <w:rFonts w:asciiTheme="minorHAnsi" w:hAnsiTheme="minorHAnsi" w:cstheme="minorHAnsi"/>
        </w:rPr>
        <w:t>.</w:t>
      </w:r>
    </w:p>
    <w:p w14:paraId="16A57CA3" w14:textId="77777777" w:rsidR="00C2275A" w:rsidRDefault="00C2275A" w:rsidP="00C2275A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C2275A" w14:paraId="150977FC" w14:textId="77777777" w:rsidTr="00AA2E15">
        <w:tc>
          <w:tcPr>
            <w:tcW w:w="9056" w:type="dxa"/>
            <w:shd w:val="clear" w:color="auto" w:fill="F2F2F2" w:themeFill="background1" w:themeFillShade="F2"/>
          </w:tcPr>
          <w:p w14:paraId="77C54F6B" w14:textId="77777777" w:rsidR="00C2275A" w:rsidRDefault="00C2275A" w:rsidP="00C2275A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 Zapytaniem Ofertowym:</w:t>
            </w:r>
          </w:p>
          <w:p w14:paraId="6A84A10F" w14:textId="77777777" w:rsidR="00C2275A" w:rsidRDefault="00C2275A" w:rsidP="00C2275A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14:paraId="6A7B3E14" w14:textId="257AE065" w:rsidR="00C2275A" w:rsidRDefault="00C2275A" w:rsidP="00C2275A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Pr="00AA2E15">
              <w:rPr>
                <w:rFonts w:asciiTheme="minorHAnsi" w:hAnsiTheme="minorHAnsi" w:cstheme="minorHAnsi"/>
                <w:i/>
                <w:iCs/>
              </w:rPr>
              <w:t xml:space="preserve">Każda zapisana strona (kartka) oferty (co obejmuje również wszystkie załączniki do oferty) </w:t>
            </w:r>
            <w:r w:rsidRPr="00AA2E15">
              <w:rPr>
                <w:rFonts w:asciiTheme="minorHAnsi" w:hAnsiTheme="minorHAnsi" w:cstheme="minorHAnsi"/>
                <w:b/>
                <w:bCs/>
                <w:i/>
                <w:iCs/>
              </w:rPr>
              <w:t>powinna być ponumerowana</w:t>
            </w:r>
            <w:r w:rsidRPr="00AA2E15">
              <w:rPr>
                <w:rFonts w:asciiTheme="minorHAnsi" w:hAnsiTheme="minorHAnsi" w:cstheme="minorHAnsi"/>
                <w:i/>
                <w:iCs/>
              </w:rPr>
              <w:t xml:space="preserve"> kolejnymi numerami i </w:t>
            </w:r>
            <w:r w:rsidRPr="00AA2E15">
              <w:rPr>
                <w:rFonts w:asciiTheme="minorHAnsi" w:hAnsiTheme="minorHAnsi" w:cstheme="minorHAnsi"/>
                <w:b/>
                <w:bCs/>
                <w:i/>
                <w:iCs/>
              </w:rPr>
              <w:t>zaparafowana przez składającego ofertę</w:t>
            </w:r>
            <w:r w:rsidRPr="00AA2E15">
              <w:rPr>
                <w:rFonts w:asciiTheme="minorHAnsi" w:hAnsiTheme="minorHAnsi" w:cstheme="minorHAnsi"/>
                <w:i/>
                <w:iCs/>
              </w:rPr>
              <w:t xml:space="preserve"> (puste strony powinny być dodatkowo oznaczone jako: „pusta strona”; przy takim oznaczeniu pustych stron nie trzeba numerować; strona na której pod wszystkimi oświadczeniami znajduje się podpis oferenta nie wymaga dodatkowo parafowania), a łączna liczba stron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zostanie </w:t>
            </w:r>
            <w:r w:rsidRPr="00AA2E15">
              <w:rPr>
                <w:rFonts w:asciiTheme="minorHAnsi" w:hAnsiTheme="minorHAnsi" w:cstheme="minorHAnsi"/>
                <w:i/>
                <w:iCs/>
              </w:rPr>
              <w:t>wskazana w formularzu oferty. Wszelkie poprawki lub zmiany w tekście oferty muszą być parafowane przez osobę (osoby) składającą ofertę”</w:t>
            </w:r>
          </w:p>
        </w:tc>
      </w:tr>
    </w:tbl>
    <w:p w14:paraId="3A1C36D6" w14:textId="77777777" w:rsidR="00C2275A" w:rsidRDefault="00C2275A" w:rsidP="00C2275A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</w:p>
    <w:p w14:paraId="722A5D80" w14:textId="77777777" w:rsidR="004C151D" w:rsidRDefault="004C151D" w:rsidP="004C151D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</w:p>
    <w:p w14:paraId="7944EB06" w14:textId="54BF1EC6" w:rsidR="00C612A4" w:rsidRPr="00047D0F" w:rsidRDefault="00C612A4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>Adres strony www rejestru, w którym jest zarejestrowany oferent – na podstawie którego można zweryfikować uprawnienie do reprezentowania oferenta: (dotyczy podmiotów zagranicznych; podmiot wpisany do KRS lub CEIDG nie musi podawać tego adresu www)</w:t>
      </w:r>
      <w:r w:rsidR="00E67118">
        <w:rPr>
          <w:rFonts w:asciiTheme="minorHAnsi" w:hAnsiTheme="minorHAnsi" w:cstheme="minorHAnsi"/>
        </w:rPr>
        <w:t>:</w:t>
      </w:r>
    </w:p>
    <w:p w14:paraId="000EA98E" w14:textId="77777777" w:rsidR="00C612A4" w:rsidRPr="00047D0F" w:rsidRDefault="00C612A4" w:rsidP="00047D0F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</w:t>
      </w:r>
    </w:p>
    <w:p w14:paraId="2BAB3232" w14:textId="6DA22267" w:rsidR="00C612A4" w:rsidRPr="00047D0F" w:rsidRDefault="00C612A4" w:rsidP="00047D0F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</w:t>
      </w:r>
    </w:p>
    <w:p w14:paraId="5FF7C7E7" w14:textId="77777777" w:rsidR="007F21A5" w:rsidRDefault="007F21A5" w:rsidP="007F21A5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</w:rPr>
      </w:pPr>
    </w:p>
    <w:p w14:paraId="528186A6" w14:textId="62FAB714" w:rsidR="0053073E" w:rsidRPr="00047D0F" w:rsidRDefault="0053073E" w:rsidP="00047D0F">
      <w:pPr>
        <w:numPr>
          <w:ilvl w:val="0"/>
          <w:numId w:val="4"/>
        </w:numPr>
        <w:tabs>
          <w:tab w:val="num" w:pos="360"/>
        </w:tabs>
        <w:spacing w:after="0" w:line="240" w:lineRule="auto"/>
        <w:jc w:val="both"/>
        <w:outlineLvl w:val="0"/>
        <w:rPr>
          <w:rFonts w:asciiTheme="minorHAnsi" w:hAnsiTheme="minorHAnsi" w:cstheme="minorHAnsi"/>
        </w:rPr>
      </w:pPr>
      <w:r w:rsidRPr="00047D0F">
        <w:rPr>
          <w:rFonts w:asciiTheme="minorHAnsi" w:hAnsiTheme="minorHAnsi" w:cstheme="minorHAnsi"/>
        </w:rPr>
        <w:t xml:space="preserve">Oświadczamy, że informacje i dokumenty zawarte w niżej wymienionych załącznikach stanowią tajemnicę przedsiębiorstwa w rozumieniu przepisów o zwalczaniu nieuczciwej konkurencji i zastrzegamy, że nie mogą być one udostępniane (niepotrzebne skreślić): </w:t>
      </w:r>
    </w:p>
    <w:p w14:paraId="4E177016" w14:textId="77777777" w:rsidR="0053073E" w:rsidRPr="00047D0F" w:rsidRDefault="0053073E" w:rsidP="00047D0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Theme="minorHAnsi" w:hAnsiTheme="minorHAnsi" w:cstheme="minorHAnsi"/>
          <w:lang w:val="x-none"/>
        </w:rPr>
      </w:pPr>
      <w:r w:rsidRPr="00047D0F">
        <w:rPr>
          <w:rFonts w:asciiTheme="minorHAnsi" w:hAnsiTheme="minorHAnsi" w:cstheme="minorHAnsi"/>
          <w:lang w:val="en-GB"/>
        </w:rPr>
        <w:t>…………………………………………………….</w:t>
      </w:r>
    </w:p>
    <w:p w14:paraId="7433D767" w14:textId="68979EDD" w:rsidR="0053073E" w:rsidRPr="00D4574C" w:rsidRDefault="0053073E" w:rsidP="00047D0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Theme="minorHAnsi" w:hAnsiTheme="minorHAnsi" w:cstheme="minorHAnsi"/>
          <w:lang w:val="x-none"/>
        </w:rPr>
      </w:pPr>
      <w:r w:rsidRPr="00047D0F">
        <w:rPr>
          <w:rFonts w:asciiTheme="minorHAnsi" w:hAnsiTheme="minorHAnsi" w:cstheme="minorHAnsi"/>
          <w:lang w:val="en-GB"/>
        </w:rPr>
        <w:t>……………………………………………………….</w:t>
      </w:r>
    </w:p>
    <w:p w14:paraId="43AF44F6" w14:textId="77777777" w:rsidR="00423264" w:rsidRPr="00047D0F" w:rsidRDefault="00423264" w:rsidP="00423264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Theme="minorHAnsi" w:hAnsiTheme="minorHAnsi" w:cstheme="minorHAnsi"/>
          <w:lang w:val="x-none"/>
        </w:rPr>
      </w:pPr>
      <w:r w:rsidRPr="00047D0F">
        <w:rPr>
          <w:rFonts w:asciiTheme="minorHAnsi" w:hAnsiTheme="minorHAnsi" w:cstheme="minorHAnsi"/>
          <w:lang w:val="en-GB"/>
        </w:rPr>
        <w:t>…………………………………………………….</w:t>
      </w:r>
    </w:p>
    <w:p w14:paraId="35F5734D" w14:textId="77777777" w:rsidR="00423264" w:rsidRPr="00047D0F" w:rsidRDefault="00423264" w:rsidP="00423264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Theme="minorHAnsi" w:hAnsiTheme="minorHAnsi" w:cstheme="minorHAnsi"/>
          <w:lang w:val="x-none"/>
        </w:rPr>
      </w:pPr>
      <w:r w:rsidRPr="00047D0F">
        <w:rPr>
          <w:rFonts w:asciiTheme="minorHAnsi" w:hAnsiTheme="minorHAnsi" w:cstheme="minorHAnsi"/>
          <w:lang w:val="en-GB"/>
        </w:rPr>
        <w:t>…………………………………………………….</w:t>
      </w:r>
    </w:p>
    <w:p w14:paraId="7E906444" w14:textId="6A729927" w:rsidR="00D4574C" w:rsidRPr="00423264" w:rsidRDefault="00423264" w:rsidP="00423264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Theme="minorHAnsi" w:hAnsiTheme="minorHAnsi" w:cstheme="minorHAnsi"/>
          <w:lang w:val="x-none"/>
        </w:rPr>
      </w:pPr>
      <w:r w:rsidRPr="00047D0F">
        <w:rPr>
          <w:rFonts w:asciiTheme="minorHAnsi" w:hAnsiTheme="minorHAnsi" w:cstheme="minorHAnsi"/>
          <w:lang w:val="en-GB"/>
        </w:rPr>
        <w:t>…………………………………………………….</w:t>
      </w:r>
    </w:p>
    <w:p w14:paraId="3C3640AB" w14:textId="0C52DB51" w:rsidR="00423264" w:rsidRDefault="00D4574C" w:rsidP="00423264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  <w:lang w:val="x-none"/>
        </w:rPr>
      </w:pPr>
      <w:r>
        <w:rPr>
          <w:rFonts w:asciiTheme="minorHAnsi" w:hAnsiTheme="minorHAnsi" w:cstheme="minorHAnsi"/>
          <w:lang w:val="x-none"/>
        </w:rPr>
        <w:t xml:space="preserve">w związku z czym dołączamy dodatkowo do </w:t>
      </w:r>
      <w:r w:rsidR="00423264">
        <w:rPr>
          <w:rFonts w:asciiTheme="minorHAnsi" w:hAnsiTheme="minorHAnsi" w:cstheme="minorHAnsi"/>
          <w:lang w:val="x-none"/>
        </w:rPr>
        <w:t xml:space="preserve">oferty dokument z uzasadnieniem (wykazaniem), </w:t>
      </w:r>
      <w:r w:rsidR="00423264" w:rsidRPr="0054033C">
        <w:rPr>
          <w:rFonts w:cs="Calibri"/>
          <w:color w:val="000000" w:themeColor="text1"/>
        </w:rPr>
        <w:t xml:space="preserve">że zastrzeżone informacje </w:t>
      </w:r>
      <w:r w:rsidR="00423264">
        <w:rPr>
          <w:rFonts w:cs="Calibri"/>
          <w:color w:val="000000" w:themeColor="text1"/>
        </w:rPr>
        <w:t xml:space="preserve">(dokumenty) </w:t>
      </w:r>
      <w:r w:rsidR="00423264" w:rsidRPr="0054033C">
        <w:rPr>
          <w:rFonts w:cs="Calibri"/>
          <w:color w:val="000000" w:themeColor="text1"/>
        </w:rPr>
        <w:t>stanowią tajemnicę przedsiębiorstwa</w:t>
      </w:r>
      <w:r w:rsidR="00423264">
        <w:rPr>
          <w:rFonts w:cs="Calibri"/>
          <w:color w:val="000000" w:themeColor="text1"/>
        </w:rPr>
        <w:t xml:space="preserve"> oferenta.</w:t>
      </w:r>
    </w:p>
    <w:p w14:paraId="3E277392" w14:textId="0A41AD09" w:rsidR="00D4574C" w:rsidRDefault="00D4574C" w:rsidP="00D4574C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  <w:lang w:val="x-none"/>
        </w:rPr>
      </w:pPr>
    </w:p>
    <w:p w14:paraId="1A2FF5C1" w14:textId="5C613E67" w:rsidR="00D4574C" w:rsidRDefault="00D4574C" w:rsidP="00D4574C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  <w:lang w:val="x-none"/>
        </w:rPr>
      </w:pPr>
    </w:p>
    <w:p w14:paraId="589355F6" w14:textId="77777777" w:rsidR="00D4574C" w:rsidRPr="00047D0F" w:rsidRDefault="00D4574C" w:rsidP="00D4574C">
      <w:pPr>
        <w:spacing w:after="0" w:line="240" w:lineRule="auto"/>
        <w:ind w:left="360"/>
        <w:jc w:val="both"/>
        <w:outlineLvl w:val="0"/>
        <w:rPr>
          <w:rFonts w:asciiTheme="minorHAnsi" w:hAnsiTheme="minorHAnsi" w:cstheme="minorHAnsi"/>
          <w:lang w:val="x-none"/>
        </w:rPr>
      </w:pPr>
    </w:p>
    <w:p w14:paraId="18D2BDCC" w14:textId="5B53EAE7" w:rsidR="009810CE" w:rsidRPr="00047D0F" w:rsidRDefault="0053073E" w:rsidP="00E7775B">
      <w:pPr>
        <w:widowControl w:val="0"/>
        <w:suppressAutoHyphens/>
        <w:autoSpaceDE w:val="0"/>
        <w:spacing w:after="0" w:line="240" w:lineRule="auto"/>
        <w:ind w:left="5664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>…………………………………………..</w:t>
      </w:r>
    </w:p>
    <w:p w14:paraId="3E656EAB" w14:textId="4ECB9109" w:rsidR="003C796E" w:rsidRPr="00047D0F" w:rsidRDefault="00CF7B7A" w:rsidP="00E7775B">
      <w:pPr>
        <w:widowControl w:val="0"/>
        <w:suppressAutoHyphens/>
        <w:autoSpaceDE w:val="0"/>
        <w:spacing w:after="0" w:line="240" w:lineRule="auto"/>
        <w:ind w:left="5664"/>
        <w:rPr>
          <w:rFonts w:asciiTheme="minorHAnsi" w:eastAsia="SimSun" w:hAnsiTheme="minorHAnsi" w:cstheme="minorHAnsi"/>
          <w:kern w:val="1"/>
          <w:lang w:eastAsia="hi-IN" w:bidi="hi-IN"/>
        </w:rPr>
      </w:pPr>
      <w:r w:rsidRPr="00047D0F">
        <w:rPr>
          <w:rFonts w:asciiTheme="minorHAnsi" w:eastAsia="SimSun" w:hAnsiTheme="minorHAnsi" w:cstheme="minorHAnsi"/>
          <w:kern w:val="1"/>
          <w:lang w:eastAsia="hi-IN" w:bidi="hi-IN"/>
        </w:rPr>
        <w:t xml:space="preserve">Za </w:t>
      </w:r>
      <w:r w:rsidR="0053073E" w:rsidRPr="00047D0F">
        <w:rPr>
          <w:rFonts w:asciiTheme="minorHAnsi" w:eastAsia="SimSun" w:hAnsiTheme="minorHAnsi" w:cstheme="minorHAnsi"/>
          <w:kern w:val="1"/>
          <w:lang w:eastAsia="hi-IN" w:bidi="hi-IN"/>
        </w:rPr>
        <w:t>Oferenta</w:t>
      </w:r>
    </w:p>
    <w:sectPr w:rsidR="003C796E" w:rsidRPr="00047D0F" w:rsidSect="00DD3F51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5F20" w14:textId="77777777" w:rsidR="00E450A5" w:rsidRDefault="00E450A5" w:rsidP="0053073E">
      <w:pPr>
        <w:spacing w:after="0" w:line="240" w:lineRule="auto"/>
      </w:pPr>
      <w:r>
        <w:separator/>
      </w:r>
    </w:p>
  </w:endnote>
  <w:endnote w:type="continuationSeparator" w:id="0">
    <w:p w14:paraId="36574BEE" w14:textId="77777777" w:rsidR="00E450A5" w:rsidRDefault="00E450A5" w:rsidP="0053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FADA" w14:textId="77777777" w:rsidR="00E450A5" w:rsidRDefault="00E450A5" w:rsidP="0053073E">
      <w:pPr>
        <w:spacing w:after="0" w:line="240" w:lineRule="auto"/>
      </w:pPr>
      <w:r>
        <w:separator/>
      </w:r>
    </w:p>
  </w:footnote>
  <w:footnote w:type="continuationSeparator" w:id="0">
    <w:p w14:paraId="1443BC77" w14:textId="77777777" w:rsidR="00E450A5" w:rsidRDefault="00E450A5" w:rsidP="0053073E">
      <w:pPr>
        <w:spacing w:after="0" w:line="240" w:lineRule="auto"/>
      </w:pPr>
      <w:r>
        <w:continuationSeparator/>
      </w:r>
    </w:p>
  </w:footnote>
  <w:footnote w:id="1">
    <w:p w14:paraId="595CE52B" w14:textId="77777777" w:rsidR="0053073E" w:rsidRPr="00BA54A6" w:rsidRDefault="0053073E" w:rsidP="0053073E">
      <w:pPr>
        <w:pStyle w:val="Tekstprzypisudolnego"/>
        <w:jc w:val="both"/>
        <w:rPr>
          <w:rFonts w:ascii="Times" w:hAnsi="Times"/>
          <w:sz w:val="15"/>
          <w:szCs w:val="15"/>
        </w:rPr>
      </w:pPr>
      <w:r w:rsidRPr="00BA54A6">
        <w:rPr>
          <w:rStyle w:val="Odwoanieprzypisudolnego"/>
          <w:rFonts w:ascii="Times" w:hAnsi="Times"/>
          <w:sz w:val="15"/>
          <w:szCs w:val="15"/>
        </w:rPr>
        <w:footnoteRef/>
      </w:r>
      <w:r w:rsidRPr="00BA54A6">
        <w:rPr>
          <w:rFonts w:ascii="Times" w:hAnsi="Times"/>
          <w:i/>
          <w:sz w:val="15"/>
          <w:szCs w:val="15"/>
        </w:rPr>
        <w:t>W przypadku gdy wykonawca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</w:t>
      </w:r>
      <w:r>
        <w:rPr>
          <w:rFonts w:ascii="Times" w:hAnsi="Times"/>
          <w:i/>
          <w:sz w:val="15"/>
          <w:szCs w:val="15"/>
        </w:rPr>
        <w:t>y</w:t>
      </w:r>
      <w:r w:rsidRPr="00BA54A6">
        <w:rPr>
          <w:rFonts w:ascii="Times" w:hAnsi="Times"/>
          <w:i/>
          <w:sz w:val="15"/>
          <w:szCs w:val="15"/>
        </w:rPr>
        <w:t>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D0BF" w14:textId="3224361B" w:rsidR="0053073E" w:rsidRDefault="00003DE4">
    <w:pPr>
      <w:pStyle w:val="Nagwek"/>
    </w:pPr>
    <w:r>
      <w:rPr>
        <w:noProof/>
      </w:rPr>
      <w:drawing>
        <wp:inline distT="0" distB="0" distL="0" distR="0" wp14:anchorId="323C8200" wp14:editId="51F78098">
          <wp:extent cx="5756910" cy="1542415"/>
          <wp:effectExtent l="0" t="0" r="0" b="0"/>
          <wp:docPr id="1085080563" name="Obraz 1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80563" name="Obraz 1" descr="Obraz zawierający tekst, zrzut ekranu, Czcion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54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7E4"/>
    <w:multiLevelType w:val="multilevel"/>
    <w:tmpl w:val="62108C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4C4E"/>
    <w:multiLevelType w:val="hybridMultilevel"/>
    <w:tmpl w:val="AD08BD32"/>
    <w:lvl w:ilvl="0" w:tplc="D8CCC3C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63B0"/>
    <w:multiLevelType w:val="hybridMultilevel"/>
    <w:tmpl w:val="8C983A1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94C"/>
    <w:multiLevelType w:val="hybridMultilevel"/>
    <w:tmpl w:val="A088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769F"/>
    <w:multiLevelType w:val="hybridMultilevel"/>
    <w:tmpl w:val="E7EAB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118E"/>
    <w:multiLevelType w:val="hybridMultilevel"/>
    <w:tmpl w:val="8C983A12"/>
    <w:lvl w:ilvl="0" w:tplc="304E9DC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2B70"/>
    <w:multiLevelType w:val="hybridMultilevel"/>
    <w:tmpl w:val="2DAC727E"/>
    <w:lvl w:ilvl="0" w:tplc="E708C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55770"/>
    <w:multiLevelType w:val="hybridMultilevel"/>
    <w:tmpl w:val="5F7EF1FE"/>
    <w:lvl w:ilvl="0" w:tplc="332CAC14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275D"/>
    <w:multiLevelType w:val="hybridMultilevel"/>
    <w:tmpl w:val="4C90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120E0"/>
    <w:multiLevelType w:val="hybridMultilevel"/>
    <w:tmpl w:val="37040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C6329"/>
    <w:multiLevelType w:val="hybridMultilevel"/>
    <w:tmpl w:val="6A2EC078"/>
    <w:lvl w:ilvl="0" w:tplc="678E4A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E078F802">
      <w:start w:val="80"/>
      <w:numFmt w:val="decimal"/>
      <w:lvlText w:val="%2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A0E0E"/>
    <w:multiLevelType w:val="hybridMultilevel"/>
    <w:tmpl w:val="D7AEF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6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579612">
    <w:abstractNumId w:val="9"/>
  </w:num>
  <w:num w:numId="3" w16cid:durableId="67769420">
    <w:abstractNumId w:val="7"/>
  </w:num>
  <w:num w:numId="4" w16cid:durableId="1701929752">
    <w:abstractNumId w:val="10"/>
  </w:num>
  <w:num w:numId="5" w16cid:durableId="1635332135">
    <w:abstractNumId w:val="5"/>
  </w:num>
  <w:num w:numId="6" w16cid:durableId="137114902">
    <w:abstractNumId w:val="1"/>
  </w:num>
  <w:num w:numId="7" w16cid:durableId="720716765">
    <w:abstractNumId w:val="2"/>
  </w:num>
  <w:num w:numId="8" w16cid:durableId="285741579">
    <w:abstractNumId w:val="6"/>
  </w:num>
  <w:num w:numId="9" w16cid:durableId="1677032894">
    <w:abstractNumId w:val="8"/>
  </w:num>
  <w:num w:numId="10" w16cid:durableId="1121343546">
    <w:abstractNumId w:val="0"/>
  </w:num>
  <w:num w:numId="11" w16cid:durableId="457113825">
    <w:abstractNumId w:val="4"/>
  </w:num>
  <w:num w:numId="12" w16cid:durableId="77825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E"/>
    <w:rsid w:val="00003DE4"/>
    <w:rsid w:val="00011AC4"/>
    <w:rsid w:val="000221DF"/>
    <w:rsid w:val="0003228F"/>
    <w:rsid w:val="0003407F"/>
    <w:rsid w:val="00044F74"/>
    <w:rsid w:val="0004514D"/>
    <w:rsid w:val="00047D0F"/>
    <w:rsid w:val="00057823"/>
    <w:rsid w:val="00086781"/>
    <w:rsid w:val="00086B03"/>
    <w:rsid w:val="0009055C"/>
    <w:rsid w:val="000931E7"/>
    <w:rsid w:val="00095183"/>
    <w:rsid w:val="000A6A6E"/>
    <w:rsid w:val="000B2F66"/>
    <w:rsid w:val="000B439F"/>
    <w:rsid w:val="000B54EC"/>
    <w:rsid w:val="000D0263"/>
    <w:rsid w:val="000E5CD9"/>
    <w:rsid w:val="000E6E71"/>
    <w:rsid w:val="000E7FA7"/>
    <w:rsid w:val="000F6AF8"/>
    <w:rsid w:val="00100A87"/>
    <w:rsid w:val="0011746E"/>
    <w:rsid w:val="00120C40"/>
    <w:rsid w:val="001244A2"/>
    <w:rsid w:val="00135FDF"/>
    <w:rsid w:val="00140D7B"/>
    <w:rsid w:val="0014719A"/>
    <w:rsid w:val="001522CC"/>
    <w:rsid w:val="00153253"/>
    <w:rsid w:val="001541CF"/>
    <w:rsid w:val="00161A3D"/>
    <w:rsid w:val="00172197"/>
    <w:rsid w:val="00187288"/>
    <w:rsid w:val="00192AE5"/>
    <w:rsid w:val="00195D92"/>
    <w:rsid w:val="001962BD"/>
    <w:rsid w:val="001B1CA1"/>
    <w:rsid w:val="001C257E"/>
    <w:rsid w:val="001C450B"/>
    <w:rsid w:val="001E1D4D"/>
    <w:rsid w:val="001E2EFB"/>
    <w:rsid w:val="001F59E1"/>
    <w:rsid w:val="00204C73"/>
    <w:rsid w:val="00212AAD"/>
    <w:rsid w:val="00212E44"/>
    <w:rsid w:val="00225116"/>
    <w:rsid w:val="00245755"/>
    <w:rsid w:val="002503D4"/>
    <w:rsid w:val="002534FE"/>
    <w:rsid w:val="00267D5E"/>
    <w:rsid w:val="0027523D"/>
    <w:rsid w:val="00277772"/>
    <w:rsid w:val="0028399F"/>
    <w:rsid w:val="002849AF"/>
    <w:rsid w:val="00287C9D"/>
    <w:rsid w:val="002A5C9B"/>
    <w:rsid w:val="002B4270"/>
    <w:rsid w:val="002C1FEB"/>
    <w:rsid w:val="002D4911"/>
    <w:rsid w:val="002D50C6"/>
    <w:rsid w:val="002E7EAF"/>
    <w:rsid w:val="002F0F01"/>
    <w:rsid w:val="002F11CA"/>
    <w:rsid w:val="002F16E6"/>
    <w:rsid w:val="002F4961"/>
    <w:rsid w:val="003009A4"/>
    <w:rsid w:val="00303204"/>
    <w:rsid w:val="003044D2"/>
    <w:rsid w:val="00307003"/>
    <w:rsid w:val="00322352"/>
    <w:rsid w:val="0032717B"/>
    <w:rsid w:val="0033709F"/>
    <w:rsid w:val="00340378"/>
    <w:rsid w:val="00343364"/>
    <w:rsid w:val="003443C3"/>
    <w:rsid w:val="00354206"/>
    <w:rsid w:val="0035518B"/>
    <w:rsid w:val="00361441"/>
    <w:rsid w:val="00363DA0"/>
    <w:rsid w:val="003662C0"/>
    <w:rsid w:val="00373154"/>
    <w:rsid w:val="0038251E"/>
    <w:rsid w:val="00390ADF"/>
    <w:rsid w:val="0039780D"/>
    <w:rsid w:val="003A5C83"/>
    <w:rsid w:val="003B7FA4"/>
    <w:rsid w:val="003C0668"/>
    <w:rsid w:val="003C6518"/>
    <w:rsid w:val="003C796E"/>
    <w:rsid w:val="003E1FF6"/>
    <w:rsid w:val="003E36D0"/>
    <w:rsid w:val="003E7C8D"/>
    <w:rsid w:val="00414E9A"/>
    <w:rsid w:val="00414FC7"/>
    <w:rsid w:val="00423264"/>
    <w:rsid w:val="00441EBB"/>
    <w:rsid w:val="00444A40"/>
    <w:rsid w:val="00450CBF"/>
    <w:rsid w:val="00455F52"/>
    <w:rsid w:val="004613E5"/>
    <w:rsid w:val="00462738"/>
    <w:rsid w:val="00473563"/>
    <w:rsid w:val="0048013A"/>
    <w:rsid w:val="00483B6C"/>
    <w:rsid w:val="00496C55"/>
    <w:rsid w:val="004A4CA8"/>
    <w:rsid w:val="004B15C9"/>
    <w:rsid w:val="004B2ED2"/>
    <w:rsid w:val="004B79FD"/>
    <w:rsid w:val="004C151D"/>
    <w:rsid w:val="004C1F28"/>
    <w:rsid w:val="004D34F4"/>
    <w:rsid w:val="004D5C42"/>
    <w:rsid w:val="004E66DC"/>
    <w:rsid w:val="004F7DA4"/>
    <w:rsid w:val="00515052"/>
    <w:rsid w:val="0053073E"/>
    <w:rsid w:val="0053680A"/>
    <w:rsid w:val="00546766"/>
    <w:rsid w:val="00547804"/>
    <w:rsid w:val="00554E43"/>
    <w:rsid w:val="00555748"/>
    <w:rsid w:val="00557A05"/>
    <w:rsid w:val="005749D6"/>
    <w:rsid w:val="00585932"/>
    <w:rsid w:val="0059028C"/>
    <w:rsid w:val="00596092"/>
    <w:rsid w:val="005A61AB"/>
    <w:rsid w:val="005A6B7D"/>
    <w:rsid w:val="005B4C5F"/>
    <w:rsid w:val="005C1B04"/>
    <w:rsid w:val="005C565A"/>
    <w:rsid w:val="005D224B"/>
    <w:rsid w:val="005D4E8F"/>
    <w:rsid w:val="005F4AC6"/>
    <w:rsid w:val="005F5380"/>
    <w:rsid w:val="006038A7"/>
    <w:rsid w:val="00603B9F"/>
    <w:rsid w:val="00616F23"/>
    <w:rsid w:val="00621605"/>
    <w:rsid w:val="00621B3C"/>
    <w:rsid w:val="006244E4"/>
    <w:rsid w:val="006330CD"/>
    <w:rsid w:val="006334C1"/>
    <w:rsid w:val="006402DA"/>
    <w:rsid w:val="00665808"/>
    <w:rsid w:val="006700D6"/>
    <w:rsid w:val="00681397"/>
    <w:rsid w:val="0069342A"/>
    <w:rsid w:val="006950E0"/>
    <w:rsid w:val="006A7E62"/>
    <w:rsid w:val="006B1F6E"/>
    <w:rsid w:val="006B5A29"/>
    <w:rsid w:val="006B71B3"/>
    <w:rsid w:val="006E2563"/>
    <w:rsid w:val="006E4DB2"/>
    <w:rsid w:val="006E6F23"/>
    <w:rsid w:val="006E7D53"/>
    <w:rsid w:val="006F1363"/>
    <w:rsid w:val="006F7606"/>
    <w:rsid w:val="007016DC"/>
    <w:rsid w:val="00705504"/>
    <w:rsid w:val="00710C80"/>
    <w:rsid w:val="00725CB7"/>
    <w:rsid w:val="00730A42"/>
    <w:rsid w:val="00754D13"/>
    <w:rsid w:val="00757259"/>
    <w:rsid w:val="007572FC"/>
    <w:rsid w:val="00765BF6"/>
    <w:rsid w:val="0077568D"/>
    <w:rsid w:val="00794592"/>
    <w:rsid w:val="007A1268"/>
    <w:rsid w:val="007A73E3"/>
    <w:rsid w:val="007C3631"/>
    <w:rsid w:val="007C64A7"/>
    <w:rsid w:val="007C7687"/>
    <w:rsid w:val="007F1B81"/>
    <w:rsid w:val="007F21A5"/>
    <w:rsid w:val="007F5787"/>
    <w:rsid w:val="0080162B"/>
    <w:rsid w:val="00806E7F"/>
    <w:rsid w:val="00814EC4"/>
    <w:rsid w:val="0083253E"/>
    <w:rsid w:val="00834147"/>
    <w:rsid w:val="00840998"/>
    <w:rsid w:val="008442CE"/>
    <w:rsid w:val="00854825"/>
    <w:rsid w:val="00856D60"/>
    <w:rsid w:val="00857851"/>
    <w:rsid w:val="0086143C"/>
    <w:rsid w:val="00863AC1"/>
    <w:rsid w:val="00871F52"/>
    <w:rsid w:val="00873B0F"/>
    <w:rsid w:val="00877C45"/>
    <w:rsid w:val="00895894"/>
    <w:rsid w:val="008D13EA"/>
    <w:rsid w:val="008D655B"/>
    <w:rsid w:val="008E41CE"/>
    <w:rsid w:val="008E691F"/>
    <w:rsid w:val="008F05DF"/>
    <w:rsid w:val="008F1238"/>
    <w:rsid w:val="00905E41"/>
    <w:rsid w:val="00906AE7"/>
    <w:rsid w:val="00914247"/>
    <w:rsid w:val="00914757"/>
    <w:rsid w:val="0091715D"/>
    <w:rsid w:val="009404A3"/>
    <w:rsid w:val="00953710"/>
    <w:rsid w:val="00953945"/>
    <w:rsid w:val="009545C7"/>
    <w:rsid w:val="00955C4F"/>
    <w:rsid w:val="00962C50"/>
    <w:rsid w:val="00963898"/>
    <w:rsid w:val="00965ADC"/>
    <w:rsid w:val="0097533B"/>
    <w:rsid w:val="00975442"/>
    <w:rsid w:val="00980D7D"/>
    <w:rsid w:val="009810CE"/>
    <w:rsid w:val="00983745"/>
    <w:rsid w:val="00990906"/>
    <w:rsid w:val="00997342"/>
    <w:rsid w:val="009A0CC8"/>
    <w:rsid w:val="009A3AA1"/>
    <w:rsid w:val="009B1DDA"/>
    <w:rsid w:val="009B32C1"/>
    <w:rsid w:val="009B3CDA"/>
    <w:rsid w:val="009B3F5F"/>
    <w:rsid w:val="009C37FF"/>
    <w:rsid w:val="009D11C8"/>
    <w:rsid w:val="009D61A9"/>
    <w:rsid w:val="009E4FCA"/>
    <w:rsid w:val="009E6F60"/>
    <w:rsid w:val="009F4EDA"/>
    <w:rsid w:val="009F5FF6"/>
    <w:rsid w:val="00A02E4A"/>
    <w:rsid w:val="00A05A9C"/>
    <w:rsid w:val="00A2008D"/>
    <w:rsid w:val="00A253F1"/>
    <w:rsid w:val="00A32848"/>
    <w:rsid w:val="00A340F8"/>
    <w:rsid w:val="00A60596"/>
    <w:rsid w:val="00A61119"/>
    <w:rsid w:val="00A62C0D"/>
    <w:rsid w:val="00A63A0B"/>
    <w:rsid w:val="00A64F25"/>
    <w:rsid w:val="00A70E51"/>
    <w:rsid w:val="00A72320"/>
    <w:rsid w:val="00A7621C"/>
    <w:rsid w:val="00A90DDD"/>
    <w:rsid w:val="00A913CD"/>
    <w:rsid w:val="00A924F9"/>
    <w:rsid w:val="00A93AE7"/>
    <w:rsid w:val="00A93F6F"/>
    <w:rsid w:val="00A968B1"/>
    <w:rsid w:val="00AA00E9"/>
    <w:rsid w:val="00AA2E15"/>
    <w:rsid w:val="00AB6B80"/>
    <w:rsid w:val="00AB6F8C"/>
    <w:rsid w:val="00AC730E"/>
    <w:rsid w:val="00AD4BDB"/>
    <w:rsid w:val="00AE19D1"/>
    <w:rsid w:val="00AE56DB"/>
    <w:rsid w:val="00AF2D05"/>
    <w:rsid w:val="00AF2D3A"/>
    <w:rsid w:val="00AF369E"/>
    <w:rsid w:val="00AF665C"/>
    <w:rsid w:val="00B06142"/>
    <w:rsid w:val="00B07E32"/>
    <w:rsid w:val="00B122F5"/>
    <w:rsid w:val="00B50F48"/>
    <w:rsid w:val="00B564BB"/>
    <w:rsid w:val="00B629C7"/>
    <w:rsid w:val="00B65646"/>
    <w:rsid w:val="00B7141C"/>
    <w:rsid w:val="00B84690"/>
    <w:rsid w:val="00B93E63"/>
    <w:rsid w:val="00BA1746"/>
    <w:rsid w:val="00BA566C"/>
    <w:rsid w:val="00BB5264"/>
    <w:rsid w:val="00BC6B9F"/>
    <w:rsid w:val="00BF27EF"/>
    <w:rsid w:val="00BF560F"/>
    <w:rsid w:val="00BF7577"/>
    <w:rsid w:val="00C2275A"/>
    <w:rsid w:val="00C33379"/>
    <w:rsid w:val="00C343C5"/>
    <w:rsid w:val="00C37DFD"/>
    <w:rsid w:val="00C40B59"/>
    <w:rsid w:val="00C50DA7"/>
    <w:rsid w:val="00C52662"/>
    <w:rsid w:val="00C537EC"/>
    <w:rsid w:val="00C612A4"/>
    <w:rsid w:val="00C634B6"/>
    <w:rsid w:val="00C638C6"/>
    <w:rsid w:val="00C756D7"/>
    <w:rsid w:val="00C80054"/>
    <w:rsid w:val="00C8608C"/>
    <w:rsid w:val="00C86F6D"/>
    <w:rsid w:val="00C95709"/>
    <w:rsid w:val="00C970BB"/>
    <w:rsid w:val="00CB1CEC"/>
    <w:rsid w:val="00CB74F1"/>
    <w:rsid w:val="00CC2779"/>
    <w:rsid w:val="00CC5EBF"/>
    <w:rsid w:val="00CD4A6C"/>
    <w:rsid w:val="00CD5177"/>
    <w:rsid w:val="00CE79D4"/>
    <w:rsid w:val="00CF1F95"/>
    <w:rsid w:val="00CF7B23"/>
    <w:rsid w:val="00CF7B7A"/>
    <w:rsid w:val="00D006E8"/>
    <w:rsid w:val="00D0502D"/>
    <w:rsid w:val="00D07836"/>
    <w:rsid w:val="00D105A5"/>
    <w:rsid w:val="00D22A75"/>
    <w:rsid w:val="00D25E90"/>
    <w:rsid w:val="00D34814"/>
    <w:rsid w:val="00D374F1"/>
    <w:rsid w:val="00D413E0"/>
    <w:rsid w:val="00D43633"/>
    <w:rsid w:val="00D4574C"/>
    <w:rsid w:val="00D5300E"/>
    <w:rsid w:val="00D5369C"/>
    <w:rsid w:val="00D57581"/>
    <w:rsid w:val="00D60110"/>
    <w:rsid w:val="00D62703"/>
    <w:rsid w:val="00D62F3E"/>
    <w:rsid w:val="00D64441"/>
    <w:rsid w:val="00D74286"/>
    <w:rsid w:val="00D8089E"/>
    <w:rsid w:val="00D84EBC"/>
    <w:rsid w:val="00D93291"/>
    <w:rsid w:val="00D93352"/>
    <w:rsid w:val="00D94AE6"/>
    <w:rsid w:val="00DA11B9"/>
    <w:rsid w:val="00DB6F7A"/>
    <w:rsid w:val="00DD3D5C"/>
    <w:rsid w:val="00DD3F51"/>
    <w:rsid w:val="00E07F19"/>
    <w:rsid w:val="00E26553"/>
    <w:rsid w:val="00E26BA5"/>
    <w:rsid w:val="00E3134E"/>
    <w:rsid w:val="00E450A5"/>
    <w:rsid w:val="00E527A4"/>
    <w:rsid w:val="00E554E6"/>
    <w:rsid w:val="00E610E2"/>
    <w:rsid w:val="00E65DAE"/>
    <w:rsid w:val="00E67118"/>
    <w:rsid w:val="00E67675"/>
    <w:rsid w:val="00E7775B"/>
    <w:rsid w:val="00E8549B"/>
    <w:rsid w:val="00EA32D4"/>
    <w:rsid w:val="00EB1DED"/>
    <w:rsid w:val="00EC36AB"/>
    <w:rsid w:val="00EC4C6F"/>
    <w:rsid w:val="00ED5C35"/>
    <w:rsid w:val="00ED7B19"/>
    <w:rsid w:val="00EE1A27"/>
    <w:rsid w:val="00EE47FD"/>
    <w:rsid w:val="00EE6A83"/>
    <w:rsid w:val="00EF06BE"/>
    <w:rsid w:val="00F01975"/>
    <w:rsid w:val="00F036E1"/>
    <w:rsid w:val="00F04A3E"/>
    <w:rsid w:val="00F05104"/>
    <w:rsid w:val="00F176EE"/>
    <w:rsid w:val="00F22195"/>
    <w:rsid w:val="00F228CA"/>
    <w:rsid w:val="00F318E5"/>
    <w:rsid w:val="00F3329E"/>
    <w:rsid w:val="00F3723F"/>
    <w:rsid w:val="00F42B0E"/>
    <w:rsid w:val="00F45D00"/>
    <w:rsid w:val="00F513E0"/>
    <w:rsid w:val="00F5424F"/>
    <w:rsid w:val="00F56EC9"/>
    <w:rsid w:val="00F65ABD"/>
    <w:rsid w:val="00F7120F"/>
    <w:rsid w:val="00F71CF3"/>
    <w:rsid w:val="00F84C8F"/>
    <w:rsid w:val="00F87750"/>
    <w:rsid w:val="00F92E4A"/>
    <w:rsid w:val="00F934DA"/>
    <w:rsid w:val="00FA2150"/>
    <w:rsid w:val="00FB6CEB"/>
    <w:rsid w:val="00FC2D8A"/>
    <w:rsid w:val="00FC3FEC"/>
    <w:rsid w:val="00FD061E"/>
    <w:rsid w:val="00FD2466"/>
    <w:rsid w:val="00FE3F48"/>
    <w:rsid w:val="00FF452B"/>
    <w:rsid w:val="00FF495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9C7B"/>
  <w15:chartTrackingRefBased/>
  <w15:docId w15:val="{B62984D6-4378-7D48-8CE9-30AC8581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73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73E"/>
  </w:style>
  <w:style w:type="paragraph" w:styleId="Stopka">
    <w:name w:val="footer"/>
    <w:basedOn w:val="Normalny"/>
    <w:link w:val="StopkaZnak"/>
    <w:uiPriority w:val="99"/>
    <w:unhideWhenUsed/>
    <w:rsid w:val="00530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73E"/>
  </w:style>
  <w:style w:type="paragraph" w:styleId="Akapitzlist">
    <w:name w:val="List Paragraph"/>
    <w:basedOn w:val="Normalny"/>
    <w:uiPriority w:val="34"/>
    <w:qFormat/>
    <w:rsid w:val="0053073E"/>
    <w:pPr>
      <w:ind w:left="720"/>
      <w:contextualSpacing/>
    </w:pPr>
  </w:style>
  <w:style w:type="table" w:styleId="Tabela-Siatka">
    <w:name w:val="Table Grid"/>
    <w:basedOn w:val="Standardowy"/>
    <w:uiPriority w:val="39"/>
    <w:rsid w:val="005307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73E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530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073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53073E"/>
    <w:rPr>
      <w:vertAlign w:val="superscript"/>
    </w:rPr>
  </w:style>
  <w:style w:type="paragraph" w:styleId="Poprawka">
    <w:name w:val="Revision"/>
    <w:hidden/>
    <w:uiPriority w:val="99"/>
    <w:semiHidden/>
    <w:rsid w:val="000931E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6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6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0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1491</Words>
  <Characters>12860</Characters>
  <Application>Microsoft Office Word</Application>
  <DocSecurity>0</DocSecurity>
  <Lines>299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WZKA</Company>
  <LinksUpToDate>false</LinksUpToDate>
  <CharactersWithSpaces>14211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WZKA</dc:creator>
  <cp:keywords/>
  <dc:description/>
  <cp:lastModifiedBy>WZKA</cp:lastModifiedBy>
  <cp:revision>35</cp:revision>
  <cp:lastPrinted>2026-05-08T13:21:00Z</cp:lastPrinted>
  <dcterms:created xsi:type="dcterms:W3CDTF">2026-05-08T13:19:00Z</dcterms:created>
  <dcterms:modified xsi:type="dcterms:W3CDTF">2026-05-11T05:57:00Z</dcterms:modified>
  <cp:category/>
</cp:coreProperties>
</file>