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Pr="003A63DF" w:rsidRDefault="00E80275" w:rsidP="003A63DF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D71421" w:rsidRPr="003A63DF" w:rsidRDefault="00D71421" w:rsidP="003A63DF">
      <w:pPr>
        <w:spacing w:after="0" w:line="360" w:lineRule="auto"/>
        <w:rPr>
          <w:sz w:val="24"/>
          <w:szCs w:val="24"/>
        </w:rPr>
      </w:pPr>
    </w:p>
    <w:p w:rsidR="00251787" w:rsidRPr="003A63DF" w:rsidRDefault="008464CE" w:rsidP="003A63DF">
      <w:pPr>
        <w:spacing w:after="0" w:line="360" w:lineRule="auto"/>
        <w:jc w:val="center"/>
        <w:rPr>
          <w:b/>
          <w:color w:val="1F497D" w:themeColor="text2"/>
          <w:sz w:val="32"/>
          <w:szCs w:val="32"/>
        </w:rPr>
      </w:pPr>
      <w:r w:rsidRPr="003A63DF">
        <w:rPr>
          <w:noProof/>
          <w:sz w:val="24"/>
          <w:szCs w:val="24"/>
          <w:lang w:eastAsia="pl-PL"/>
        </w:rPr>
        <w:drawing>
          <wp:inline distT="0" distB="0" distL="0" distR="0">
            <wp:extent cx="6638925" cy="3267075"/>
            <wp:effectExtent l="19050" t="0" r="9525" b="0"/>
            <wp:docPr id="3" name="Obraz 2" descr="D:\A_EnergyLandia\FB - konkursy - grafika\Giganci Sceny\GIGANCI_SCENY_FESTIVAL_2016_SLIDE_W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_EnergyLandia\FB - konkursy - grafika\Giganci Sceny\GIGANCI_SCENY_FESTIVAL_2016_SLIDE_WW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64F" w:rsidRPr="003A63DF" w:rsidRDefault="008464CE" w:rsidP="003A63DF">
      <w:pPr>
        <w:spacing w:after="0" w:line="360" w:lineRule="auto"/>
        <w:ind w:firstLine="708"/>
        <w:jc w:val="center"/>
        <w:rPr>
          <w:b/>
          <w:color w:val="1F497D" w:themeColor="text2"/>
          <w:sz w:val="28"/>
          <w:szCs w:val="28"/>
        </w:rPr>
      </w:pPr>
      <w:r w:rsidRPr="003A63DF">
        <w:rPr>
          <w:b/>
          <w:color w:val="1F497D" w:themeColor="text2"/>
          <w:sz w:val="40"/>
          <w:szCs w:val="40"/>
        </w:rPr>
        <w:t xml:space="preserve">Giganci Sceny, czy gwiazdy, które znają wszyscy już w połowie lipca w Energylandii! </w:t>
      </w:r>
    </w:p>
    <w:p w:rsidR="009D2D93" w:rsidRPr="003A63DF" w:rsidRDefault="009D2D93" w:rsidP="003A63DF">
      <w:pPr>
        <w:spacing w:after="0" w:line="360" w:lineRule="auto"/>
        <w:ind w:firstLine="708"/>
        <w:jc w:val="center"/>
        <w:rPr>
          <w:sz w:val="24"/>
          <w:szCs w:val="24"/>
        </w:rPr>
      </w:pPr>
    </w:p>
    <w:p w:rsidR="008464CE" w:rsidRPr="003A63DF" w:rsidRDefault="007C364F" w:rsidP="003A63DF">
      <w:pPr>
        <w:pStyle w:val="Default"/>
        <w:spacing w:line="360" w:lineRule="auto"/>
        <w:rPr>
          <w:rFonts w:asciiTheme="minorHAnsi" w:hAnsiTheme="minorHAnsi"/>
          <w:sz w:val="23"/>
          <w:szCs w:val="23"/>
        </w:rPr>
      </w:pPr>
      <w:r w:rsidRPr="003A63DF">
        <w:rPr>
          <w:rFonts w:asciiTheme="minorHAnsi" w:hAnsiTheme="minorHAnsi"/>
        </w:rPr>
        <w:tab/>
      </w:r>
      <w:r w:rsidR="008464CE" w:rsidRPr="003A63DF">
        <w:rPr>
          <w:rFonts w:asciiTheme="minorHAnsi" w:hAnsiTheme="minorHAnsi"/>
        </w:rPr>
        <w:t xml:space="preserve">Koncertowy sezon Parku Rozrywki Energylandia jest naprawdę bogaty! Każdy znajdzie tu coś dla siebie! Wielkie Nazwiska i Wielkie Przeboje! Tak w skrócie można zobrazować kolejny już muzyczny </w:t>
      </w:r>
      <w:proofErr w:type="spellStart"/>
      <w:r w:rsidR="008464CE" w:rsidRPr="003A63DF">
        <w:rPr>
          <w:rFonts w:asciiTheme="minorHAnsi" w:hAnsiTheme="minorHAnsi"/>
        </w:rPr>
        <w:t>event</w:t>
      </w:r>
      <w:proofErr w:type="spellEnd"/>
      <w:r w:rsidR="008464CE" w:rsidRPr="003A63DF">
        <w:rPr>
          <w:rFonts w:asciiTheme="minorHAnsi" w:hAnsiTheme="minorHAnsi"/>
        </w:rPr>
        <w:t xml:space="preserve"> w Parku! Mowa o Festiwalu Giganci Sceny, </w:t>
      </w:r>
      <w:r w:rsidR="008464CE" w:rsidRPr="003A63DF">
        <w:rPr>
          <w:rFonts w:asciiTheme="minorHAnsi" w:hAnsiTheme="minorHAnsi"/>
          <w:sz w:val="23"/>
          <w:szCs w:val="23"/>
        </w:rPr>
        <w:t>podczas którego będziemy mogli także zobaczyć i usłyszeć prawdziwych tytanów polskiego przemysłu fonograficznego, których przeboje po dziś dzień nuci cała Polska!</w:t>
      </w:r>
    </w:p>
    <w:p w:rsidR="008464CE" w:rsidRPr="003A63DF" w:rsidRDefault="008464CE" w:rsidP="003A63DF">
      <w:pPr>
        <w:spacing w:after="0" w:line="360" w:lineRule="auto"/>
        <w:jc w:val="both"/>
        <w:rPr>
          <w:sz w:val="24"/>
          <w:szCs w:val="24"/>
        </w:rPr>
      </w:pPr>
      <w:r w:rsidRPr="003A63DF">
        <w:rPr>
          <w:sz w:val="23"/>
          <w:szCs w:val="23"/>
        </w:rPr>
        <w:t xml:space="preserve">Wystąpią: </w:t>
      </w:r>
      <w:r w:rsidRPr="003A63DF">
        <w:rPr>
          <w:b/>
          <w:sz w:val="23"/>
          <w:szCs w:val="23"/>
        </w:rPr>
        <w:t>PERFECT, DE MONO</w:t>
      </w:r>
      <w:r w:rsidRPr="003A63DF">
        <w:rPr>
          <w:sz w:val="23"/>
          <w:szCs w:val="23"/>
        </w:rPr>
        <w:t xml:space="preserve"> oraz </w:t>
      </w:r>
      <w:r w:rsidRPr="003A63DF">
        <w:rPr>
          <w:b/>
          <w:sz w:val="23"/>
          <w:szCs w:val="23"/>
        </w:rPr>
        <w:t>KRZYSZTOF CUGOWSKI</w:t>
      </w:r>
      <w:r w:rsidRPr="003A63DF">
        <w:rPr>
          <w:sz w:val="23"/>
          <w:szCs w:val="23"/>
        </w:rPr>
        <w:t xml:space="preserve"> z zespołem </w:t>
      </w:r>
      <w:r w:rsidRPr="003A63DF">
        <w:rPr>
          <w:b/>
          <w:sz w:val="23"/>
          <w:szCs w:val="23"/>
        </w:rPr>
        <w:t>BRACIA</w:t>
      </w:r>
      <w:r w:rsidRPr="003A63DF">
        <w:rPr>
          <w:sz w:val="23"/>
          <w:szCs w:val="23"/>
        </w:rPr>
        <w:t>.</w:t>
      </w:r>
    </w:p>
    <w:p w:rsidR="008464CE" w:rsidRPr="003A63DF" w:rsidRDefault="008464CE" w:rsidP="003A63DF">
      <w:pPr>
        <w:spacing w:after="0" w:line="360" w:lineRule="auto"/>
        <w:jc w:val="both"/>
        <w:rPr>
          <w:sz w:val="24"/>
          <w:szCs w:val="24"/>
        </w:rPr>
      </w:pPr>
    </w:p>
    <w:p w:rsidR="008464CE" w:rsidRPr="003A63DF" w:rsidRDefault="008464CE" w:rsidP="003A63DF">
      <w:pPr>
        <w:spacing w:after="0" w:line="360" w:lineRule="auto"/>
        <w:ind w:firstLine="708"/>
        <w:jc w:val="both"/>
        <w:rPr>
          <w:sz w:val="23"/>
          <w:szCs w:val="23"/>
        </w:rPr>
      </w:pPr>
      <w:r w:rsidRPr="003A63DF">
        <w:rPr>
          <w:sz w:val="23"/>
          <w:szCs w:val="23"/>
        </w:rPr>
        <w:t>16 lipca w Energylandii zabłysną</w:t>
      </w:r>
      <w:r w:rsidR="003A63DF" w:rsidRPr="003A63DF">
        <w:rPr>
          <w:sz w:val="23"/>
          <w:szCs w:val="23"/>
        </w:rPr>
        <w:t xml:space="preserve"> prawdziwi Giganci Sceny! </w:t>
      </w:r>
      <w:r w:rsidRPr="003A63DF">
        <w:rPr>
          <w:sz w:val="23"/>
          <w:szCs w:val="23"/>
        </w:rPr>
        <w:t xml:space="preserve">To wydarzenie muzyczne łączy pokolenia, dosłownie i w przenośni! Tego dnia swym głosem urzeknie nas lider zespołu Budka Suflera – Krzysztof Cugowski wraz z zespołem Bracia, tworzonym przez jego synów. Piosenki </w:t>
      </w:r>
      <w:proofErr w:type="spellStart"/>
      <w:r w:rsidRPr="003A63DF">
        <w:rPr>
          <w:sz w:val="23"/>
          <w:szCs w:val="23"/>
        </w:rPr>
        <w:t>grupy</w:t>
      </w:r>
      <w:proofErr w:type="spellEnd"/>
      <w:r w:rsidRPr="003A63DF">
        <w:rPr>
          <w:sz w:val="23"/>
          <w:szCs w:val="23"/>
        </w:rPr>
        <w:t xml:space="preserve"> </w:t>
      </w:r>
      <w:proofErr w:type="spellStart"/>
      <w:r w:rsidRPr="003A63DF">
        <w:rPr>
          <w:sz w:val="23"/>
          <w:szCs w:val="23"/>
        </w:rPr>
        <w:t>Perfect</w:t>
      </w:r>
      <w:proofErr w:type="spellEnd"/>
      <w:r w:rsidRPr="003A63DF">
        <w:rPr>
          <w:sz w:val="23"/>
          <w:szCs w:val="23"/>
        </w:rPr>
        <w:t xml:space="preserve"> znane są nie tylko dojrzałym słuchaczom, ale także młodzieży! W końcu grane są m.in. na studniówkach! Kolejną formacją, której piosenki grane są w wielu rozgłośniach radiowych do dnia dzisiejszego jest De Mono! Także oni zasilą skład tego wydarzenia! </w:t>
      </w:r>
    </w:p>
    <w:p w:rsidR="004D4F87" w:rsidRDefault="004D4F87" w:rsidP="003A63DF">
      <w:pPr>
        <w:spacing w:after="0" w:line="360" w:lineRule="auto"/>
        <w:jc w:val="both"/>
        <w:rPr>
          <w:rFonts w:cs="TT175t00"/>
          <w:sz w:val="24"/>
          <w:szCs w:val="24"/>
        </w:rPr>
      </w:pPr>
    </w:p>
    <w:p w:rsidR="003A63DF" w:rsidRDefault="003A63DF" w:rsidP="003A63DF">
      <w:pPr>
        <w:spacing w:after="0" w:line="360" w:lineRule="auto"/>
        <w:jc w:val="both"/>
        <w:rPr>
          <w:rFonts w:cs="TT175t00"/>
          <w:sz w:val="24"/>
          <w:szCs w:val="24"/>
        </w:rPr>
      </w:pPr>
    </w:p>
    <w:p w:rsidR="003A63DF" w:rsidRPr="003A63DF" w:rsidRDefault="003A63DF" w:rsidP="003A63DF">
      <w:pPr>
        <w:spacing w:after="0" w:line="360" w:lineRule="auto"/>
        <w:jc w:val="both"/>
        <w:rPr>
          <w:rFonts w:cs="TT175t00"/>
          <w:sz w:val="24"/>
          <w:szCs w:val="24"/>
        </w:rPr>
      </w:pPr>
    </w:p>
    <w:p w:rsidR="00236380" w:rsidRPr="003A63DF" w:rsidRDefault="004D4F87" w:rsidP="003A63DF">
      <w:pPr>
        <w:spacing w:after="0" w:line="360" w:lineRule="auto"/>
        <w:jc w:val="both"/>
        <w:rPr>
          <w:sz w:val="24"/>
          <w:szCs w:val="24"/>
        </w:rPr>
      </w:pPr>
      <w:r w:rsidRPr="003A63DF">
        <w:rPr>
          <w:sz w:val="23"/>
          <w:szCs w:val="23"/>
        </w:rPr>
        <w:lastRenderedPageBreak/>
        <w:tab/>
        <w:t>P</w:t>
      </w:r>
      <w:r w:rsidR="00236380" w:rsidRPr="003A63DF">
        <w:rPr>
          <w:sz w:val="24"/>
          <w:szCs w:val="24"/>
        </w:rPr>
        <w:t xml:space="preserve">rzedsprzedaż biletów na każdy z festiwali </w:t>
      </w:r>
      <w:r w:rsidRPr="003A63DF">
        <w:rPr>
          <w:sz w:val="24"/>
          <w:szCs w:val="24"/>
        </w:rPr>
        <w:t xml:space="preserve">cały czas trwa! Bilety można kupować </w:t>
      </w:r>
      <w:r w:rsidR="00236380" w:rsidRPr="003A63DF">
        <w:rPr>
          <w:sz w:val="24"/>
          <w:szCs w:val="24"/>
        </w:rPr>
        <w:t xml:space="preserve">poprzez </w:t>
      </w:r>
      <w:proofErr w:type="spellStart"/>
      <w:r w:rsidR="00236380" w:rsidRPr="003A63DF">
        <w:rPr>
          <w:sz w:val="24"/>
          <w:szCs w:val="24"/>
        </w:rPr>
        <w:t>bileterię</w:t>
      </w:r>
      <w:proofErr w:type="spellEnd"/>
      <w:r w:rsidR="00236380" w:rsidRPr="003A63DF">
        <w:rPr>
          <w:sz w:val="24"/>
          <w:szCs w:val="24"/>
        </w:rPr>
        <w:t xml:space="preserve"> </w:t>
      </w:r>
      <w:hyperlink r:id="rId9" w:history="1">
        <w:r w:rsidR="003A63DF" w:rsidRPr="00FE4669">
          <w:rPr>
            <w:rStyle w:val="Hipercze"/>
            <w:rFonts w:cs="Helvetica"/>
            <w:sz w:val="24"/>
            <w:szCs w:val="24"/>
            <w:shd w:val="clear" w:color="auto" w:fill="FFFFFF"/>
          </w:rPr>
          <w:t>www.bilety.energylandia.pl/giganci</w:t>
        </w:r>
      </w:hyperlink>
      <w:r w:rsidR="00236380" w:rsidRPr="003A63DF">
        <w:rPr>
          <w:sz w:val="24"/>
          <w:szCs w:val="24"/>
        </w:rPr>
        <w:t>! Cena biletów w I turze wynosi</w:t>
      </w:r>
      <w:r w:rsidRPr="003A63DF">
        <w:rPr>
          <w:sz w:val="24"/>
          <w:szCs w:val="24"/>
        </w:rPr>
        <w:t>ła</w:t>
      </w:r>
      <w:r w:rsidR="00236380" w:rsidRPr="003A63DF">
        <w:rPr>
          <w:sz w:val="24"/>
          <w:szCs w:val="24"/>
        </w:rPr>
        <w:t xml:space="preserve"> tylko 49 złotych! </w:t>
      </w:r>
      <w:r w:rsidRPr="003A63DF">
        <w:rPr>
          <w:sz w:val="24"/>
          <w:szCs w:val="24"/>
        </w:rPr>
        <w:t xml:space="preserve">Ceny biletów w kolejnych pulach wynoszą: 69 zł, 89 zł, 109 zł, 129 zł, a dniu imprezy koszt biletu to już 149 zł. </w:t>
      </w:r>
      <w:r w:rsidR="00236380" w:rsidRPr="003A63DF">
        <w:rPr>
          <w:sz w:val="24"/>
          <w:szCs w:val="24"/>
        </w:rPr>
        <w:t xml:space="preserve">Podkreślamy jednak, że liczba biletów w </w:t>
      </w:r>
      <w:r w:rsidRPr="003A63DF">
        <w:rPr>
          <w:sz w:val="24"/>
          <w:szCs w:val="24"/>
        </w:rPr>
        <w:t>każdej puli j</w:t>
      </w:r>
      <w:r w:rsidR="00236380" w:rsidRPr="003A63DF">
        <w:rPr>
          <w:sz w:val="24"/>
          <w:szCs w:val="24"/>
        </w:rPr>
        <w:t xml:space="preserve">est ograniczona! Warto się zatem pośpieszyć z ich zakupem. </w:t>
      </w:r>
    </w:p>
    <w:p w:rsidR="001079FC" w:rsidRPr="003A63DF" w:rsidRDefault="001079FC" w:rsidP="003A63DF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E80275" w:rsidRDefault="00696121" w:rsidP="003A63DF">
      <w:pPr>
        <w:spacing w:after="0" w:line="360" w:lineRule="auto"/>
        <w:ind w:firstLine="708"/>
        <w:jc w:val="both"/>
        <w:rPr>
          <w:sz w:val="24"/>
          <w:szCs w:val="24"/>
        </w:rPr>
      </w:pPr>
      <w:r w:rsidRPr="003A63DF">
        <w:rPr>
          <w:sz w:val="24"/>
          <w:szCs w:val="24"/>
        </w:rPr>
        <w:t xml:space="preserve">Kupując bilet na </w:t>
      </w:r>
      <w:r w:rsidR="003A63DF">
        <w:rPr>
          <w:b/>
          <w:sz w:val="24"/>
          <w:szCs w:val="24"/>
        </w:rPr>
        <w:t>FESTIVAL GIGANCI SCENY</w:t>
      </w:r>
      <w:r w:rsidRPr="003A63DF">
        <w:rPr>
          <w:sz w:val="24"/>
          <w:szCs w:val="24"/>
        </w:rPr>
        <w:t xml:space="preserve"> dostęp do wszystkich atrakcji Parku w czasie trwania koncertu jest darmowy!  Osoby zainteresowane biletami VIP dającymi dużo więcej udogodnień, w tym m.in. dostęp do Parku już od momentu otwarcia, w czasie trwania koncertów specjalnie wydzieloną strefę VIP z cateringiem oraz barkiem w cenie oraz wieloma innymi dodatkami, mogą je nabyć w cenie 400 złotych. Bilety nabyć można elektronicznie za pomocą strony: </w:t>
      </w:r>
      <w:hyperlink r:id="rId10" w:history="1">
        <w:r w:rsidRPr="003A63DF">
          <w:rPr>
            <w:rStyle w:val="Hipercze"/>
            <w:sz w:val="24"/>
            <w:szCs w:val="24"/>
          </w:rPr>
          <w:t>www.festival.energylandia.pl</w:t>
        </w:r>
      </w:hyperlink>
      <w:r w:rsidRPr="003A63DF">
        <w:rPr>
          <w:sz w:val="24"/>
          <w:szCs w:val="24"/>
        </w:rPr>
        <w:t xml:space="preserve"> oraz w kasach Parku.</w:t>
      </w:r>
    </w:p>
    <w:p w:rsidR="003A63DF" w:rsidRPr="003A63DF" w:rsidRDefault="003A63DF" w:rsidP="003A63DF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D71421" w:rsidRPr="003A63DF" w:rsidRDefault="003A63DF" w:rsidP="003A63DF">
      <w:pPr>
        <w:pStyle w:val="Default"/>
        <w:spacing w:line="360" w:lineRule="auto"/>
        <w:ind w:firstLine="708"/>
        <w:rPr>
          <w:rFonts w:asciiTheme="minorHAnsi" w:hAnsiTheme="minorHAnsi"/>
        </w:rPr>
      </w:pPr>
      <w:r>
        <w:rPr>
          <w:rFonts w:asciiTheme="minorHAnsi" w:hAnsiTheme="minorHAnsi"/>
        </w:rPr>
        <w:t xml:space="preserve">Gościom chcącym odwiedzić Park Energylandia poleca także kolejne muzyczne wydarzenie z muzyką wszechczasów - </w:t>
      </w:r>
      <w:r w:rsidR="00D71421" w:rsidRPr="00D71421">
        <w:rPr>
          <w:rFonts w:asciiTheme="minorHAnsi" w:hAnsiTheme="minorHAnsi" w:cs="Calibri"/>
          <w:bCs/>
        </w:rPr>
        <w:t>80’S SUPERSTARS FESTIVAL</w:t>
      </w:r>
      <w:r>
        <w:rPr>
          <w:rFonts w:asciiTheme="minorHAnsi" w:hAnsiTheme="minorHAnsi" w:cs="Calibri"/>
          <w:bCs/>
        </w:rPr>
        <w:t xml:space="preserve">, który odbędzie się </w:t>
      </w:r>
      <w:r w:rsidRPr="00D71421">
        <w:rPr>
          <w:rFonts w:asciiTheme="minorHAnsi" w:hAnsiTheme="minorHAnsi" w:cs="Calibri"/>
          <w:bCs/>
        </w:rPr>
        <w:t>13.08.2016</w:t>
      </w:r>
      <w:r>
        <w:rPr>
          <w:rFonts w:asciiTheme="minorHAnsi" w:hAnsiTheme="minorHAnsi" w:cs="Calibri"/>
          <w:bCs/>
        </w:rPr>
        <w:t xml:space="preserve">r.! </w:t>
      </w:r>
    </w:p>
    <w:p w:rsidR="00D71421" w:rsidRPr="003A63DF" w:rsidRDefault="00D71421" w:rsidP="003A63DF">
      <w:pPr>
        <w:spacing w:after="0" w:line="360" w:lineRule="auto"/>
        <w:jc w:val="both"/>
      </w:pPr>
    </w:p>
    <w:p w:rsidR="00D71421" w:rsidRPr="003A63DF" w:rsidRDefault="00D71421" w:rsidP="003A63DF">
      <w:pPr>
        <w:spacing w:after="0" w:line="360" w:lineRule="auto"/>
        <w:jc w:val="both"/>
        <w:rPr>
          <w:sz w:val="24"/>
          <w:szCs w:val="24"/>
        </w:rPr>
      </w:pPr>
    </w:p>
    <w:sectPr w:rsidR="00D71421" w:rsidRPr="003A63DF" w:rsidSect="00E80275">
      <w:headerReference w:type="default" r:id="rId11"/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E4173" w:rsidRDefault="00BE4173" w:rsidP="00CC08B0">
      <w:pPr>
        <w:spacing w:after="0" w:line="240" w:lineRule="auto"/>
      </w:pPr>
      <w:r>
        <w:separator/>
      </w:r>
    </w:p>
  </w:endnote>
  <w:endnote w:type="continuationSeparator" w:id="0">
    <w:p w:rsidR="00BE4173" w:rsidRDefault="00BE4173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TT175t00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C31C45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C31C45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7E0738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1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E4173" w:rsidRDefault="00BE4173" w:rsidP="00CC08B0">
      <w:pPr>
        <w:spacing w:after="0" w:line="240" w:lineRule="auto"/>
      </w:pPr>
      <w:r>
        <w:separator/>
      </w:r>
    </w:p>
  </w:footnote>
  <w:footnote w:type="continuationSeparator" w:id="0">
    <w:p w:rsidR="00BE4173" w:rsidRDefault="00BE4173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C31C45">
    <w:pPr>
      <w:pStyle w:val="Nagwek"/>
    </w:pPr>
    <w:r w:rsidRPr="00C31C45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7890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7515C"/>
    <w:rsid w:val="00083AD8"/>
    <w:rsid w:val="00085006"/>
    <w:rsid w:val="00095BCC"/>
    <w:rsid w:val="000A1A6F"/>
    <w:rsid w:val="000C0CF2"/>
    <w:rsid w:val="000C2106"/>
    <w:rsid w:val="000E080B"/>
    <w:rsid w:val="000F0758"/>
    <w:rsid w:val="00104182"/>
    <w:rsid w:val="001079FC"/>
    <w:rsid w:val="0011231F"/>
    <w:rsid w:val="00116976"/>
    <w:rsid w:val="00117678"/>
    <w:rsid w:val="001A51CD"/>
    <w:rsid w:val="001B094A"/>
    <w:rsid w:val="001E0E1C"/>
    <w:rsid w:val="001E246E"/>
    <w:rsid w:val="001E3CB1"/>
    <w:rsid w:val="002026F2"/>
    <w:rsid w:val="002056E6"/>
    <w:rsid w:val="00207776"/>
    <w:rsid w:val="00233A8D"/>
    <w:rsid w:val="002340C6"/>
    <w:rsid w:val="00236380"/>
    <w:rsid w:val="00251787"/>
    <w:rsid w:val="00262A01"/>
    <w:rsid w:val="002D0D62"/>
    <w:rsid w:val="002F74A1"/>
    <w:rsid w:val="003123B2"/>
    <w:rsid w:val="00313A29"/>
    <w:rsid w:val="0033224F"/>
    <w:rsid w:val="0034182A"/>
    <w:rsid w:val="003518F0"/>
    <w:rsid w:val="003A63DF"/>
    <w:rsid w:val="003B379E"/>
    <w:rsid w:val="003E2FCC"/>
    <w:rsid w:val="00415F52"/>
    <w:rsid w:val="0044185C"/>
    <w:rsid w:val="004636BB"/>
    <w:rsid w:val="004758FC"/>
    <w:rsid w:val="00490875"/>
    <w:rsid w:val="004A6D6D"/>
    <w:rsid w:val="004D2CCA"/>
    <w:rsid w:val="004D2FC5"/>
    <w:rsid w:val="004D4F87"/>
    <w:rsid w:val="004D7BAF"/>
    <w:rsid w:val="004E0749"/>
    <w:rsid w:val="004E6476"/>
    <w:rsid w:val="00506AA9"/>
    <w:rsid w:val="005323FB"/>
    <w:rsid w:val="0054588E"/>
    <w:rsid w:val="005610AC"/>
    <w:rsid w:val="005679D2"/>
    <w:rsid w:val="005A1379"/>
    <w:rsid w:val="005A4F87"/>
    <w:rsid w:val="005A5287"/>
    <w:rsid w:val="005D02FA"/>
    <w:rsid w:val="005E422D"/>
    <w:rsid w:val="00626A92"/>
    <w:rsid w:val="00643658"/>
    <w:rsid w:val="00652F00"/>
    <w:rsid w:val="0066579A"/>
    <w:rsid w:val="00692576"/>
    <w:rsid w:val="00696121"/>
    <w:rsid w:val="006C2CDF"/>
    <w:rsid w:val="006D5FDF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7D639F"/>
    <w:rsid w:val="007E0738"/>
    <w:rsid w:val="00800CEF"/>
    <w:rsid w:val="008051AB"/>
    <w:rsid w:val="008159DA"/>
    <w:rsid w:val="00821EAB"/>
    <w:rsid w:val="008464CE"/>
    <w:rsid w:val="00846AF5"/>
    <w:rsid w:val="00862F2C"/>
    <w:rsid w:val="00871738"/>
    <w:rsid w:val="00873210"/>
    <w:rsid w:val="0088163F"/>
    <w:rsid w:val="0088546B"/>
    <w:rsid w:val="008B5C48"/>
    <w:rsid w:val="008C43E9"/>
    <w:rsid w:val="008E2BD9"/>
    <w:rsid w:val="0091686E"/>
    <w:rsid w:val="00916DE0"/>
    <w:rsid w:val="0094173E"/>
    <w:rsid w:val="00945E99"/>
    <w:rsid w:val="00962CE2"/>
    <w:rsid w:val="00967834"/>
    <w:rsid w:val="00984143"/>
    <w:rsid w:val="009928B5"/>
    <w:rsid w:val="009A7471"/>
    <w:rsid w:val="009B4126"/>
    <w:rsid w:val="009D2D93"/>
    <w:rsid w:val="009E02FA"/>
    <w:rsid w:val="00A250F3"/>
    <w:rsid w:val="00A376F6"/>
    <w:rsid w:val="00A85F08"/>
    <w:rsid w:val="00A91AE0"/>
    <w:rsid w:val="00AA247C"/>
    <w:rsid w:val="00AA3796"/>
    <w:rsid w:val="00AA5191"/>
    <w:rsid w:val="00AD30EA"/>
    <w:rsid w:val="00AE3391"/>
    <w:rsid w:val="00B243E8"/>
    <w:rsid w:val="00B25C0A"/>
    <w:rsid w:val="00B30F35"/>
    <w:rsid w:val="00B54334"/>
    <w:rsid w:val="00B60EFC"/>
    <w:rsid w:val="00B72C70"/>
    <w:rsid w:val="00B9461A"/>
    <w:rsid w:val="00BB6CCE"/>
    <w:rsid w:val="00BE4173"/>
    <w:rsid w:val="00C04F1C"/>
    <w:rsid w:val="00C204CC"/>
    <w:rsid w:val="00C20C0F"/>
    <w:rsid w:val="00C31C45"/>
    <w:rsid w:val="00C44E5F"/>
    <w:rsid w:val="00C44F39"/>
    <w:rsid w:val="00C94503"/>
    <w:rsid w:val="00CC08B0"/>
    <w:rsid w:val="00CC3801"/>
    <w:rsid w:val="00CD1B02"/>
    <w:rsid w:val="00D1733E"/>
    <w:rsid w:val="00D1770A"/>
    <w:rsid w:val="00D5421B"/>
    <w:rsid w:val="00D71421"/>
    <w:rsid w:val="00D82954"/>
    <w:rsid w:val="00D90DA7"/>
    <w:rsid w:val="00DA08B4"/>
    <w:rsid w:val="00DA09BB"/>
    <w:rsid w:val="00DB2F55"/>
    <w:rsid w:val="00DC4189"/>
    <w:rsid w:val="00DF364D"/>
    <w:rsid w:val="00E20537"/>
    <w:rsid w:val="00E40A53"/>
    <w:rsid w:val="00E613BF"/>
    <w:rsid w:val="00E80275"/>
    <w:rsid w:val="00E91593"/>
    <w:rsid w:val="00EB635B"/>
    <w:rsid w:val="00ED1CC6"/>
    <w:rsid w:val="00ED28A7"/>
    <w:rsid w:val="00EE746D"/>
    <w:rsid w:val="00F11A38"/>
    <w:rsid w:val="00F17A60"/>
    <w:rsid w:val="00F52DCA"/>
    <w:rsid w:val="00F76D4A"/>
    <w:rsid w:val="00FA02EF"/>
    <w:rsid w:val="00FA3B44"/>
    <w:rsid w:val="00FA6B19"/>
    <w:rsid w:val="00FB56BC"/>
    <w:rsid w:val="00FD778E"/>
    <w:rsid w:val="00FD795A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Default">
    <w:name w:val="Default"/>
    <w:rsid w:val="00696121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http://www.festival.energylandia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bilety.energylandia.pl/giganci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6C37A4-A0C9-4FD0-A1E6-3CC0A9CD4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327</Words>
  <Characters>1963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5</cp:revision>
  <cp:lastPrinted>2016-01-26T13:32:00Z</cp:lastPrinted>
  <dcterms:created xsi:type="dcterms:W3CDTF">2016-01-26T13:38:00Z</dcterms:created>
  <dcterms:modified xsi:type="dcterms:W3CDTF">2016-03-10T12:02:00Z</dcterms:modified>
</cp:coreProperties>
</file>